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4F" w:rsidRPr="00D24252" w:rsidRDefault="00363D4F" w:rsidP="00363D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0D2" w:rsidRDefault="00F570D2" w:rsidP="00692385">
      <w:pPr>
        <w:spacing w:after="0" w:line="240" w:lineRule="auto"/>
        <w:jc w:val="both"/>
        <w:rPr>
          <w:rFonts w:ascii="Arial" w:hAnsi="Arial" w:cs="Arial"/>
        </w:rPr>
      </w:pPr>
    </w:p>
    <w:p w:rsidR="00F570D2" w:rsidRDefault="00F570D2" w:rsidP="00692385">
      <w:pPr>
        <w:spacing w:after="0" w:line="240" w:lineRule="auto"/>
        <w:jc w:val="both"/>
        <w:rPr>
          <w:rFonts w:ascii="Arial" w:hAnsi="Arial" w:cs="Arial"/>
        </w:rPr>
      </w:pPr>
    </w:p>
    <w:p w:rsidR="00B87F7D" w:rsidRPr="00D24252" w:rsidRDefault="00B87F7D" w:rsidP="00B87F7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24252">
        <w:rPr>
          <w:rFonts w:ascii="Arial" w:hAnsi="Arial" w:cs="Arial"/>
          <w:b/>
          <w:sz w:val="24"/>
          <w:szCs w:val="24"/>
        </w:rPr>
        <w:t xml:space="preserve">PLANES DE ESTUDIO </w:t>
      </w:r>
      <w:r w:rsidRPr="00D2425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CICLO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D2425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F570D2" w:rsidRPr="008F5D2E" w:rsidRDefault="00F570D2" w:rsidP="00F570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F570D2" w:rsidRDefault="00F570D2" w:rsidP="00760B35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F570D2" w:rsidRDefault="00F570D2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70"/>
        <w:gridCol w:w="1519"/>
        <w:gridCol w:w="2084"/>
        <w:gridCol w:w="2161"/>
        <w:gridCol w:w="2526"/>
        <w:gridCol w:w="104"/>
        <w:gridCol w:w="2935"/>
        <w:gridCol w:w="2390"/>
        <w:gridCol w:w="2151"/>
      </w:tblGrid>
      <w:tr w:rsidR="00760B35" w:rsidRPr="007143A2" w:rsidTr="00760B35">
        <w:tc>
          <w:tcPr>
            <w:tcW w:w="468" w:type="pct"/>
          </w:tcPr>
          <w:p w:rsidR="00760B35" w:rsidRPr="007143A2" w:rsidRDefault="00760B35" w:rsidP="00760B35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CICLOS</w:t>
            </w:r>
          </w:p>
        </w:tc>
        <w:tc>
          <w:tcPr>
            <w:tcW w:w="4532" w:type="pct"/>
            <w:gridSpan w:val="8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Ciclo II (4-5)</w:t>
            </w:r>
          </w:p>
        </w:tc>
      </w:tr>
      <w:tr w:rsidR="00760B35" w:rsidRPr="007143A2" w:rsidTr="00760B35">
        <w:tc>
          <w:tcPr>
            <w:tcW w:w="468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META POR CICLO</w:t>
            </w:r>
          </w:p>
        </w:tc>
        <w:tc>
          <w:tcPr>
            <w:tcW w:w="4532" w:type="pct"/>
            <w:gridSpan w:val="8"/>
          </w:tcPr>
          <w:p w:rsidR="00760B35" w:rsidRPr="007143A2" w:rsidRDefault="00760B35" w:rsidP="00760B35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Al terminar el ciclo II los y las estudiantes de la institución educativa el Triunfo Santa teresa  estarán en la capacidad de reconocer  las características geográficas y socioculturales de Colombia. </w:t>
            </w:r>
          </w:p>
          <w:p w:rsidR="00760B35" w:rsidRPr="007143A2" w:rsidRDefault="00760B35" w:rsidP="00760B35">
            <w:pPr>
              <w:shd w:val="clear" w:color="auto" w:fill="FFFFFF"/>
              <w:tabs>
                <w:tab w:val="left" w:pos="12910"/>
                <w:tab w:val="left" w:pos="17578"/>
              </w:tabs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ab/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ab/>
            </w:r>
          </w:p>
        </w:tc>
      </w:tr>
      <w:tr w:rsidR="00760B35" w:rsidRPr="007143A2" w:rsidTr="00760B35">
        <w:tc>
          <w:tcPr>
            <w:tcW w:w="468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OBJETIVO ESPECIFICO POR GRADO</w:t>
            </w:r>
          </w:p>
        </w:tc>
        <w:tc>
          <w:tcPr>
            <w:tcW w:w="2422" w:type="pct"/>
            <w:gridSpan w:val="5"/>
          </w:tcPr>
          <w:p w:rsidR="00760B35" w:rsidRPr="007143A2" w:rsidRDefault="00760B35" w:rsidP="00760B35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y compara las causas que dieron lugar a los diferentes períodos históricos  de Colombia,  reconociendo características geográficas, económicas y político administrativas en diversas épocas; para  entender la relación histórica de nuestro país hoy a través de la construcción de líneas de tiempo.</w:t>
            </w:r>
          </w:p>
          <w:p w:rsidR="00760B35" w:rsidRPr="007143A2" w:rsidRDefault="00760B35" w:rsidP="00760B35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2110" w:type="pct"/>
            <w:gridSpan w:val="3"/>
          </w:tcPr>
          <w:p w:rsidR="00760B35" w:rsidRPr="007143A2" w:rsidRDefault="00760B35" w:rsidP="00760B35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y compara las características geográficas y socioculturales de Colombia, su interacción y las consecuencias que resultan de ellas; comparándolo con los hechos históricos que fueron construyendo las organizaciones en la república de Colombia iniciándose en la participación de los espacios democráticos</w:t>
            </w:r>
          </w:p>
        </w:tc>
      </w:tr>
      <w:tr w:rsidR="00760B35" w:rsidRPr="007143A2" w:rsidTr="00760B35">
        <w:trPr>
          <w:trHeight w:val="278"/>
        </w:trPr>
        <w:tc>
          <w:tcPr>
            <w:tcW w:w="5000" w:type="pct"/>
            <w:gridSpan w:val="9"/>
          </w:tcPr>
          <w:p w:rsidR="00760B35" w:rsidRPr="007143A2" w:rsidRDefault="00760B35" w:rsidP="00760B35">
            <w:pPr>
              <w:shd w:val="clear" w:color="auto" w:fill="FFFFFF"/>
              <w:spacing w:before="3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COMPETENCIAS DEL COMPONENTE</w:t>
            </w:r>
          </w:p>
        </w:tc>
      </w:tr>
      <w:tr w:rsidR="00760B35" w:rsidRPr="007143A2" w:rsidTr="00760B35">
        <w:trPr>
          <w:trHeight w:val="409"/>
        </w:trPr>
        <w:tc>
          <w:tcPr>
            <w:tcW w:w="907" w:type="pct"/>
            <w:gridSpan w:val="2"/>
          </w:tcPr>
          <w:p w:rsidR="00760B35" w:rsidRPr="007143A2" w:rsidRDefault="00D9665D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665D">
              <w:rPr>
                <w:rFonts w:ascii="Arial" w:hAnsi="Arial" w:cs="Arial"/>
                <w:noProof/>
                <w:sz w:val="24"/>
                <w:szCs w:val="24"/>
                <w:lang w:eastAsia="es-CO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0.3pt;margin-top:70.75pt;width:866.15pt;height:21.25pt;z-index:251659264;visibility:visible;mso-wrap-style:square;mso-width-percent:1000;mso-height-percent:15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" filled="f" stroked="f" strokeweight=".5pt">
                  <v:textbox style="mso-fit-shape-to-text:t">
                    <w:txbxContent>
                      <w:p w:rsidR="00760B35" w:rsidRDefault="00760B35" w:rsidP="00760B35">
                        <w:pPr>
                          <w:pStyle w:val="Subttulo"/>
                          <w:spacing w:after="0" w:line="240" w:lineRule="auto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760B35"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AUTONOMIA</w:t>
            </w:r>
          </w:p>
        </w:tc>
        <w:tc>
          <w:tcPr>
            <w:tcW w:w="600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AXIOLOGIA</w:t>
            </w:r>
          </w:p>
        </w:tc>
        <w:tc>
          <w:tcPr>
            <w:tcW w:w="622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DESARROLLO PENSAMIENTO CRITICO REFLEXIVO</w:t>
            </w:r>
          </w:p>
        </w:tc>
        <w:tc>
          <w:tcPr>
            <w:tcW w:w="726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DESARROLLO DE LA ESPIRITUALIDAD Y LA TRASCENDENCIA</w:t>
            </w:r>
          </w:p>
        </w:tc>
        <w:tc>
          <w:tcPr>
            <w:tcW w:w="878" w:type="pct"/>
            <w:gridSpan w:val="2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DESARROLLO DE LAS RELACIONES INTRA- INTERPERSONALES</w:t>
            </w:r>
          </w:p>
        </w:tc>
        <w:tc>
          <w:tcPr>
            <w:tcW w:w="687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CREATIVIDAD</w:t>
            </w:r>
          </w:p>
        </w:tc>
        <w:tc>
          <w:tcPr>
            <w:tcW w:w="580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COMPETENCIAS CIUDADANAS</w:t>
            </w:r>
          </w:p>
        </w:tc>
      </w:tr>
      <w:tr w:rsidR="00760B35" w:rsidRPr="007143A2" w:rsidTr="00760B35">
        <w:trPr>
          <w:trHeight w:val="955"/>
        </w:trPr>
        <w:tc>
          <w:tcPr>
            <w:tcW w:w="907" w:type="pct"/>
            <w:gridSpan w:val="2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Reconoce la importancia de tomar buenas decisiones en diferentes situaciones y contextos </w:t>
            </w: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para la solución de problemas.</w:t>
            </w:r>
          </w:p>
        </w:tc>
        <w:tc>
          <w:tcPr>
            <w:tcW w:w="600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Reconoce que es un ser con valores a través de las relaciones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que establece con los demás que lo llevan a ser un buen ser social.</w:t>
            </w:r>
          </w:p>
        </w:tc>
        <w:tc>
          <w:tcPr>
            <w:tcW w:w="622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Analiza de forma crítico </w:t>
            </w: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reflexiva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las distintas situaciones que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se presentan en los contextos en los cuales se desenvuelve.</w:t>
            </w:r>
          </w:p>
        </w:tc>
        <w:tc>
          <w:tcPr>
            <w:tcW w:w="726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Se reconoce como un ser individual y social, que respeta las diferencias,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contribuyendo a una sana convivencia.</w:t>
            </w:r>
          </w:p>
        </w:tc>
        <w:tc>
          <w:tcPr>
            <w:tcW w:w="878" w:type="pct"/>
            <w:gridSpan w:val="2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Son las habilidades sociales, conductas o destrezas sociales específicas requeridas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para ejecutar competentemente una tarea de índole interpersonal. Se tratan de un conjunto de comportamientos aprendidos que se ponen en juego en la interacción con otras personas (Monjas, 1999).</w:t>
            </w:r>
          </w:p>
        </w:tc>
        <w:tc>
          <w:tcPr>
            <w:tcW w:w="687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Desarrolla habilidades que permitan aplicar de una manera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creativa los diferentes conceptos, capacidades y aprendizajes para transformar su entorno, de manera responsable.</w:t>
            </w:r>
          </w:p>
        </w:tc>
        <w:tc>
          <w:tcPr>
            <w:tcW w:w="580" w:type="pct"/>
          </w:tcPr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Establece y pone en práctica aquellas competencias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ciudadanas que le permiten interactuar con los demás y su entorno.</w:t>
            </w:r>
          </w:p>
        </w:tc>
      </w:tr>
      <w:tr w:rsidR="00760B35" w:rsidRPr="007143A2" w:rsidTr="00760B35">
        <w:trPr>
          <w:trHeight w:val="955"/>
        </w:trPr>
        <w:tc>
          <w:tcPr>
            <w:tcW w:w="5000" w:type="pct"/>
            <w:gridSpan w:val="9"/>
          </w:tcPr>
          <w:tbl>
            <w:tblPr>
              <w:tblW w:w="5000" w:type="pct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124"/>
              <w:gridCol w:w="2086"/>
              <w:gridCol w:w="2191"/>
              <w:gridCol w:w="2491"/>
              <w:gridCol w:w="3059"/>
              <w:gridCol w:w="2377"/>
              <w:gridCol w:w="1986"/>
            </w:tblGrid>
            <w:tr w:rsidR="00760B35" w:rsidRPr="007143A2" w:rsidTr="00760B35">
              <w:tc>
                <w:tcPr>
                  <w:tcW w:w="5000" w:type="pct"/>
                  <w:gridSpan w:val="7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NIVEL DE DESARROLLO DE LA COMPETENCIA</w:t>
                  </w:r>
                </w:p>
              </w:tc>
            </w:tr>
            <w:tr w:rsidR="00760B35" w:rsidRPr="007143A2" w:rsidTr="00760B35"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N1 Define en diferentes situaciones la correcta solución de problemas 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N1Reconoce que tanto él como sus compañeros tienen valores y los aplica en su cotidianidad.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 Nombra las diferentes alternativas para la resolución de un conflicto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 Nombra algunas normas de convivencia social que le permiten vivir en sociedad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 identifica la importancia de seguir unas normas en el trabajo en equipo para el bien común y colectivo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 Enumera habilidades grupales y desarrolla las propias.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N1 Describe con facilidad las competencias ciudadanas que se practican en su comunidad.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760B35" w:rsidRPr="007143A2" w:rsidTr="00760B35">
              <w:trPr>
                <w:trHeight w:val="30"/>
              </w:trPr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N2 Demuestra una actitud adecuada en las diferentes situaciones que se le presentan.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N2Expresa con propiedad la importancia de relacionarse adecuadamente con los demás 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N2 Describe normas de comportamiento de acuerdo a un momento y espacio.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N2 Relata episodios de su vida diaria para mostrar el progreso como ser social que aporta buen ejemplo a la sociedad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N2 Discute y ayuda a la resolución de algunos problemas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N2 Ilustra de manera creativa algunos contextos de su entorno.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N2 Identifica cuales de las diferentes competencias ciudadanas ayudan en su crecimiento personal. 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</w:tr>
            <w:tr w:rsidR="00760B35" w:rsidRPr="007143A2" w:rsidTr="00760B35">
              <w:trPr>
                <w:trHeight w:val="29"/>
              </w:trPr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t>N3 Encuentra diferentes herramientas que le permiten tomar decisiones acertadas en la solución de problemas</w:t>
                  </w: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Muestra con sus acciones que es un ser integro  como miembro de una sociedad.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Construye normas que permiten la buena convivencia en su entorno.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Determina los parámetros  que se deben tener en cuenta para participar en sociedad con una sana convivencia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Emplea un buen vocabulario que permite una buena interrelación.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Inventa historietas de sus antepasados  y las compara con su vida cotidiana.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N3 Comprueba ante sus compañeros que las competencias son importantes para la convivencia grupal.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760B35" w:rsidRPr="007143A2" w:rsidTr="00760B35">
              <w:trPr>
                <w:trHeight w:val="29"/>
              </w:trPr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t>N4Reflexiona sobre la importancia de tomar decisiones adecuadas que beneficien la colectividad.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N4 Compara sus cualidades con las de los demás, como medio de crecimiento personal.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N4 Investiga las diferentes características de los grupos sociales de su entorno asumiendo una posición crítica y </w:t>
                  </w: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lastRenderedPageBreak/>
                    <w:t>reflexiva.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lastRenderedPageBreak/>
                    <w:t xml:space="preserve">N4 Analiza situaciones cotidianas de forma crítica para evidenciar  las carencias de convivencia social en determinada </w:t>
                  </w: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lastRenderedPageBreak/>
                    <w:t xml:space="preserve">población. 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lastRenderedPageBreak/>
                    <w:t>N4 Diferencia las habilidades y capacidades individuales y colectivas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N4. Experimenta habilidades que le permitan transformar su entorno.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N4 Compara sus competencias con las de los demás para aplicarlas de acuerdo a la </w:t>
                  </w: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lastRenderedPageBreak/>
                    <w:t>necesidad.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760B35" w:rsidRPr="007143A2" w:rsidTr="00760B35">
              <w:trPr>
                <w:trHeight w:val="29"/>
              </w:trPr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N5Elige adecuadamente las  situaciones que requieran de darle una solución inmediata.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N5 Explica en forma clara la importancia de convivir en una sociedad.</w:t>
                  </w: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N5 Elige responsablemente los valores que se requieren para relacionarse con otros en diferentes espacios.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  <w:t>N5 Categoriza</w:t>
                  </w: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 situaciones y vivencias de su vida cotidiana  que dejaron experiencias que le permitieron en el presente mejorar su vida y convivencia social en determinados grupos sociales.</w:t>
                  </w: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N5 Narra las situaciones que se presentan en su grupo y comunidad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N5 Diseña estrategias para relacionarse adecuadamente con los demás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 xml:space="preserve">N5 Evalúa aquellas competencias practicadas en grupo que más aportan a la convivencia. 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</w:p>
              </w:tc>
            </w:tr>
            <w:tr w:rsidR="00760B35" w:rsidRPr="007143A2" w:rsidTr="00760B35">
              <w:trPr>
                <w:trHeight w:val="29"/>
              </w:trPr>
              <w:tc>
                <w:tcPr>
                  <w:tcW w:w="9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Cs/>
                      <w:sz w:val="24"/>
                      <w:szCs w:val="24"/>
                    </w:rPr>
                    <w:t>N6 Opina y reflexiona sobre los pasos a seguir para  solucionar diferentes problemas</w:t>
                  </w:r>
                </w:p>
              </w:tc>
              <w:tc>
                <w:tcPr>
                  <w:tcW w:w="604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N6 Valora el entorno para fortalecer  su quehacer.</w:t>
                  </w:r>
                </w:p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23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N6 Integra a su formación personal las actitudes y valores que lo definen como un ser integro capaz de adaptarse a cualquier contexto.</w:t>
                  </w:r>
                </w:p>
              </w:tc>
              <w:tc>
                <w:tcPr>
                  <w:tcW w:w="721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  <w:t xml:space="preserve">N6 Justifica </w:t>
                  </w: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la practica de los valores humanos como fundamento de las relaciones armoniosas en la sociedad.</w:t>
                  </w:r>
                </w:p>
              </w:tc>
              <w:tc>
                <w:tcPr>
                  <w:tcW w:w="88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N6 Integra los conceptos aprendidos en  su diario vivir</w:t>
                  </w:r>
                </w:p>
              </w:tc>
              <w:tc>
                <w:tcPr>
                  <w:tcW w:w="688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N6 Aprecia de forma adecuada el entorno físico y cultural.</w:t>
                  </w:r>
                </w:p>
              </w:tc>
              <w:tc>
                <w:tcPr>
                  <w:tcW w:w="575" w:type="pct"/>
                </w:tcPr>
                <w:p w:rsidR="00760B35" w:rsidRPr="007143A2" w:rsidRDefault="00760B35" w:rsidP="00760B35">
                  <w:pPr>
                    <w:shd w:val="clear" w:color="auto" w:fill="FFFFFF"/>
                    <w:spacing w:before="30" w:afterAutospacing="1"/>
                    <w:jc w:val="both"/>
                    <w:rPr>
                      <w:rFonts w:ascii="Arial" w:eastAsia="SimSun" w:hAnsi="Arial" w:cs="Arial"/>
                      <w:bCs/>
                      <w:sz w:val="24"/>
                      <w:szCs w:val="24"/>
                    </w:rPr>
                  </w:pPr>
                  <w:r w:rsidRPr="007143A2">
                    <w:rPr>
                      <w:rFonts w:ascii="Arial" w:eastAsia="SimSun" w:hAnsi="Arial" w:cs="Arial"/>
                      <w:sz w:val="24"/>
                      <w:szCs w:val="24"/>
                    </w:rPr>
                    <w:t>N6 Concluye que todas las competencias son importantes para el desarrollo integral de su personalidad.</w:t>
                  </w:r>
                </w:p>
              </w:tc>
            </w:tr>
          </w:tbl>
          <w:p w:rsidR="00760B35" w:rsidRPr="007143A2" w:rsidRDefault="00760B35" w:rsidP="00760B3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F570D2" w:rsidRDefault="00F570D2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:rsidR="00B54823" w:rsidRPr="007143A2" w:rsidRDefault="00B54823" w:rsidP="00B5482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143A2">
        <w:rPr>
          <w:rFonts w:ascii="Arial" w:hAnsi="Arial" w:cs="Arial"/>
          <w:b/>
          <w:bCs/>
          <w:sz w:val="24"/>
          <w:szCs w:val="24"/>
        </w:rPr>
        <w:t xml:space="preserve">ESTÁNDARES POR GRADO Y POR PERIODO </w:t>
      </w:r>
    </w:p>
    <w:p w:rsidR="00B54823" w:rsidRPr="007143A2" w:rsidRDefault="00B54823" w:rsidP="00B54823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0"/>
        <w:gridCol w:w="4325"/>
        <w:gridCol w:w="4426"/>
        <w:gridCol w:w="4409"/>
      </w:tblGrid>
      <w:tr w:rsidR="00D77DB2" w:rsidRPr="007143A2" w:rsidTr="004436EC">
        <w:tc>
          <w:tcPr>
            <w:tcW w:w="5446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lastRenderedPageBreak/>
              <w:t>PERIODO 1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GRADO 4</w:t>
            </w:r>
          </w:p>
        </w:tc>
        <w:tc>
          <w:tcPr>
            <w:tcW w:w="5446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PERIODO 2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GRADO 4</w:t>
            </w:r>
          </w:p>
        </w:tc>
        <w:tc>
          <w:tcPr>
            <w:tcW w:w="5447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PERIODO 3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GRADO 4</w:t>
            </w:r>
          </w:p>
        </w:tc>
        <w:tc>
          <w:tcPr>
            <w:tcW w:w="5447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PERIODO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GRADO 4</w:t>
            </w:r>
          </w:p>
        </w:tc>
      </w:tr>
      <w:tr w:rsidR="00D77DB2" w:rsidRPr="007143A2" w:rsidTr="004436EC">
        <w:tc>
          <w:tcPr>
            <w:tcW w:w="5446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Hago preguntas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Sobre fenómenos políticos, económicos, sociales y culturales 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Identifica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Relaciones entre informaciones localizadas en diferentes fuentes utilizadas.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Identifico y describo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Algunas características de las organizaciones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político-administrativas </w:t>
            </w: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lastRenderedPageBreak/>
              <w:t>colombianas en diferentes épocas(Real Audiencia, Congreso,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Concejo Municipal…).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Relaciono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estas características con las condiciones del entorno particular de cada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Cultura.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Explico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proofErr w:type="gramStart"/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semejanzas</w:t>
            </w:r>
            <w:proofErr w:type="gramEnd"/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 y diferencias entre organizaciones político-administrativas.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Conozco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proofErr w:type="gramStart"/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los</w:t>
            </w:r>
            <w:proofErr w:type="gramEnd"/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 Derechos de los Niños e </w:t>
            </w: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lastRenderedPageBreak/>
              <w:t>identifico algunas instituciones locales, nacionales e internacionales que velan por su cumplimiento (personería estudiantil, Comisaría de familia, Unicef…).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Participo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>En la construcción de normas para la convivencia en los grupos a los que pertenezco (familia, colegio, Barrio...).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Defiendo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t xml:space="preserve">Mis derechos y los de otras personas y contribuyo a denunciar ante las autoridades competentes (profesor, Padres, comisaría de </w:t>
            </w:r>
            <w:r w:rsidRPr="007143A2"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  <w:lastRenderedPageBreak/>
              <w:t>familia…) casos en los que son vulnerados.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Franklin Gothic Book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 xml:space="preserve">Doy crédito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las diferentes fuentes de la información obtenida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 y describo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 de las características humanas (sociales, culturales…)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Me ubico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el entorno físico utilizando referentes espaciales (izquierda, derecha, Puntos cardinales).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Utilizo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oordenadas, escalas y convenciones para ubicar los fenómenos históricos y culturales en mapas y planos de representación.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Participo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debates y discusiones: asumo una posición, la confronto con la de otros, la defiendo y soy capaz de modificar mis posturas si lo considero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Pertinente.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Cuido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Mi cuerpo y mis relaciones con las demás personas.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 xml:space="preserve">Reconozco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los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diferentes usos que se le dan a la tierra y a los recursos naturales en mi entorno y en otros (parques naturales, ecoturismo, ganadería,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Agricultura…).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Reconozco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importancia de los aportes de algunos legados culturales, científicas tecnológicos, artísticos, religiosos… En diversas épocas y entornos.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 xml:space="preserve">Describo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Diferentes actividades económicas (producción, distribución, consumo…) en diferentes sectores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(agrícola, ganadero, minero, industrial...) y reconozco su Impacto en las comunidades.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Cuido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El entorno que me rodea y manejo responsablemente las basuras.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>Identifico y describo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sociales, políticas, económicas y culturales de las primeras organizaciones humanas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Identifico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 causas que dieron lugar a los diferentes períodos históricos en Colombia (Descubrimiento, Colonia, Independencia...).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Explico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el impacto de algunos hechos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históricos en la formación limítrofe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del territorio colombiano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(Virreinato de la Nueva Granada,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Gran Colombia, separación de Panamá…).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Respeto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Mis rasgos individuales y culturales y los de otras personas (género, Etnia…)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Asumo 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una posición crítica frente a situaciones de discriminación y abuso por irrespeto a los rasgos individuales de las personas (etnia, género…) y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Propongo formas de cambiarlas.</w:t>
            </w:r>
          </w:p>
        </w:tc>
      </w:tr>
    </w:tbl>
    <w:p w:rsidR="00F570D2" w:rsidRDefault="00F570D2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0"/>
        <w:gridCol w:w="4293"/>
        <w:gridCol w:w="4427"/>
        <w:gridCol w:w="4380"/>
      </w:tblGrid>
      <w:tr w:rsidR="00D77DB2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1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2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3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</w:tc>
      </w:tr>
      <w:tr w:rsidR="00D77DB2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Planteo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Conjeturas que respondan provisionalmente a estas preguntas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Utilizo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Diferentes tipos de fuente para obtener información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Reconozco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Las responsabilidades que tienen las personas elegidas por voto popular y algunas características de sus cargos (personeros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estudiantiles</w:t>
            </w:r>
            <w:proofErr w:type="gramEnd"/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, concejales, Congresistas, presidente…)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Comparo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Características del sistema político-administrativo de Colombia –ramas del poder público– En las diferentes épocas.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Distingo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los</w:t>
            </w:r>
            <w:proofErr w:type="gramEnd"/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Derechos de los Niños e identifico algunas instituciones locales, nacionales e internacionales que velan por su cumplimiento (personería estudiantil, Comisaría de </w:t>
            </w: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familia, Unicef…).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Participo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En la construcción de normas para la convivencia en los grupos a los que pertenezco (familia, colegio,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Barrio...).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Reconozco y respeto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Diferentes puntos de vista acerca de un fenómeno Social.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 xml:space="preserve">Establezco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Relaciones entre informaciones localizadas en diferentes fuentes utilizadas.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 y describo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Características de las diferentes regiones naturales del mundo (desiertos, polos, selva húmeda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tropical, océanos…).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Establezco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Relaciones entre informaciones localizadas en diferentes fuentes utilizadas.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Reconozco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Que los fenómenos estudiados tienen diferentes aspectos que deben tenerse en cuenta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Compara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oordenadas, escalas y convenciones para ubicar los fenómenos históricos y culturales en mapas y planos de representación.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>Organizo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información obtenida utilizando cuadros y graficas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Reconozco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los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diferentes usos que se le dan a la tierra y a los recursos naturales en mi entorno y en otros (parques naturales, ecoturismo, ganadería,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Agricultura…)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Explico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Que los fenómenos estudiados tienen diferentes aspectos que deben tenerse en cuenta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Reviso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Mis conjeturas iníciales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 y explico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Fenómenos sociales y económicos que permitieron el paso del nomadismo al sedentarismo (agricultura, División del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trabajo...).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Organizaciones que resuelven las necesidades básicas (salud, educación, vivienda, servicios públicos, vías de comunicación…) en mi comunidad, en otras y en diferentes épocas y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culturas; identifico  su impacto sobre el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Desarrollo.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Clasifico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Diferentes actividades económicas (producción, distribución, consumo…)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en diferentes sectores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(agrícola, ganadero, minero, industrial...) y reconozco su Impacto en las comunidades.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Participo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debates y discusiones: asumo una posición, la confronto con la de otros, la defiendo y soy capaz de modificar mis posturas si lo considero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Pertinente.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Cuido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El entorno que me rodea y manejo responsablemente las basuras.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>Uso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Responsablemente los recursos (Papel, agua, alimento, energía…).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lastRenderedPageBreak/>
              <w:t>Organizo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información obtenida utilizando cuadros y graficas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Reflexiona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importancia de los aportes de algunos legados culturales, científicos, tecnológicos, artísticos, religiosos… en diversas épocas y entornos.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Comparo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Características de las primeras organizaciones humanas con las de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las organizaciones de mi entorno.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de los grupos prehispánicos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 las características sociales, políticas, económicas y culturales actuales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 condiciones políticas, sociales, económicas y tecnológicas que permitieron las exploraciones de la antigüedad y el Medioevo.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Los propósitos de las organizaciones coloniales españolas y describo aspectos básicos de su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funcionamiento.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Identifico, describo y comparo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</w:t>
            </w: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sociales, políticas, económicas</w:t>
            </w: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y culturales de las comunidades prehispánicas</w:t>
            </w: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 Colombia y América.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Comparo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 causas que dieron lugar a los diferentes períodos históricos en Colombia (Descubrimiento, Colonia, Independencia...).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>Respeto</w:t>
            </w: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Mis rasgos individuales y culturales y los de otras personas (género, etnia…).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/>
                <w:bCs/>
                <w:sz w:val="24"/>
                <w:szCs w:val="24"/>
              </w:rPr>
              <w:t xml:space="preserve">Asumo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autoSpaceDE w:val="0"/>
              <w:autoSpaceDN w:val="0"/>
              <w:adjustRightInd w:val="0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Una posición crítica frente a situaciones de discriminación y abuso por irrespeto a los rasgos individuales de las personas (etnia, género…) y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Propongo formas de cambiarlas.</w:t>
            </w: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36"/>
        <w:gridCol w:w="4353"/>
        <w:gridCol w:w="4506"/>
        <w:gridCol w:w="4345"/>
      </w:tblGrid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CONTENIDO</w:t>
            </w: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CONCEPTUAL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PROCEDIMENTAL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ACTITUDINAL.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1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TEMAS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Manual de convivencia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Constitución Política de Colombia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Determinación de las normas de convivencia Escolar.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Descripción de acuerdos para mantener la convivencia escolar.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Identificación de procesos constitucionales y participación ciudadana  en Colombia.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Identificación y explicación  a través de ensayos y cuentos de  la importancia de las normas y los deberes para mantener la sana convivencia.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Construcción de acuerdos  en el aula de clase para favorecer las relaciones interpersonales.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Explicación mediante collages de los mecanismos de participación ciudadana contemplados en la constitución política de Colombia.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Reflexiona y asume una actitud crítica frente  a la importancia de las normas para mantener el bienestar general y particular.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Participa  en la construcción de normas de convivencia en los grupos a que pertenece: familia y colegio.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CONTENIDO</w:t>
            </w: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CONCEPTUAL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PROCEDIMIENTAL.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ACTITUDINAL.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GRADO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2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TEMA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Territorio y población  Colombiana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Representación del territorio Colombiano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Descripción de rasgos étnicos de la población Colombiana.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Interpretación de mapas políticos, administrativos  y de recursos naturales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Representación grafica de las características geográficas del territorio Colombiano.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Interpretación de los aspectos étnicos que hacen parte de la población colombiana.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Distinción mediante mapas de las características políticas, administrativas y naturales de l territorio Colombiano.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Valora y aprecia las características geográficas y humanas que configuran el territorio Colombiano.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Respeta las diferencias sociales, culturales y étnicas del país. 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CONTENIDO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3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Tema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Sectores económicos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CONCEPTUAL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Distinción de los sectores de la economía.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Identificación de datos sobre productividad en Colombia.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PROCEDIMENTAL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Representación a través de maquetas de los sectores de la economía en Colombia.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Explicación y análisis  de datos  sobre la producción económica en Colombia.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ACTITUDINAL.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Sustenta las principales características de la economía  y la productividad en Colombia. 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GRADO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TEMA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Épocas de la historia de Colombia </w:t>
            </w: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(Época precolombina)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CONCEPTUAL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Descripción de características de grupos precolombinos.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Distinción de creencias y costumbres de la población indígena.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PROCEDIMENTAL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Investigación y descripción escrita y grafica de los grupos humanos pre-Colombinos.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Dramatización a través de obras de teatro de las creencias y costumbres de la población indígena en </w:t>
            </w: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Colombiana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ACTITUDINAL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Valora el aporte político y ciudadano de las culturas, las creencias y diversidad en nuestro país, para la construcción de una nación.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16"/>
        <w:gridCol w:w="4219"/>
        <w:gridCol w:w="4367"/>
        <w:gridCol w:w="4238"/>
      </w:tblGrid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CONTENIDO</w:t>
            </w: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CONCEPTUAL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PROCEDIMENTAL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ACTITUDINAL. 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1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TEMAS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Convivencia y participación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El sistema político Colombiano.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Distinción de las características del  gobierno Escolar institucional.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Determinación de los elementos que hacen parte del sistema gubernamental Colombiano.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Participación y Elección del representante de grupo, personero  y contralor  (práctica democrática)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Investiga y elabora informes sobre el sistema político Colombiano.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Explica a través de textos escritos los elementos que hacen parte del sistema gubernamental  Colombiano.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Orienta su comportamiento según las normas establecidas en la constitución política y el manual de convivencia institucional.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2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TEMA: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Orientación y ubicación espacial.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Recursos naturales de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Orientación y ubicación dentro del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Identificación de los elementos de paisaje geográfico Colombiano.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Determinación de los biomas según las zonas latitudinales.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Localización de recursos naturales según 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Representación a través de ejercicios corporales  de la  orientación y ubicación en el espacio.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Investigación de los elementos que hacen parte del paisaje geográfico Colombiano.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Ilustración mediante maquetas de los biomas según las zonas latitudinales.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Representación a partir de figuras de los recursos naturales Colombianos.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Plantea la necesidad que tiene el ser humano de ubicarse en el medio y de aprovechar sus recursos. 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3</w:t>
            </w:r>
          </w:p>
          <w:p w:rsidR="00B54823" w:rsidRPr="007143A2" w:rsidRDefault="00B54823" w:rsidP="00B54823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Aprovechamiento del medio </w:t>
            </w: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Identificación de los factores que intervienen en la producción de bienes y servicios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Distinción de las actividades económicas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Distinción de productos comerciales.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Ilustración de materias primas, herramientas, maquinas y productos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Investigación y elaboración de crucigramas sobre las actividades económicas en Colombia.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Realización de carteleras sobre los productos que se importan y exportan en Colombia 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Aprecia las actividades de producción, distribución y consumo y plantea ejemplos de ellas. </w:t>
            </w:r>
          </w:p>
        </w:tc>
      </w:tr>
      <w:tr w:rsidR="00B54823" w:rsidRPr="007143A2" w:rsidTr="004436EC"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GRADO 5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PERIODO 4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Épocas de la historia de Colombia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Argumentación de procesos históricos coloniales.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Interpretación  de causas y consecuencias de la independencia.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Determinación de la política y la economía de la época Republicana.</w:t>
            </w: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Dramatización de los procesos de dominación y esclavitud dados en la Colonia.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Elaboración de ensayos y cuentos donde se destaquen los procesos independentistas en Colombia.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Investigación y producción de textos  sobre los aspectos políticos y económicos de la época republicana.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5447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Valora los principales hechos y sucesos  que hicieron parte de la historia de Colombia. </w:t>
            </w: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175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388"/>
        <w:gridCol w:w="3760"/>
        <w:gridCol w:w="4320"/>
        <w:gridCol w:w="4320"/>
        <w:gridCol w:w="3780"/>
      </w:tblGrid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</w:rPr>
              <w:t>4°cua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uno 4°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dos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tres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cuatro</w:t>
            </w: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1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 las normas de convivencia Escolar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hAnsi="Arial" w:cs="Arial"/>
                <w:bCs/>
                <w:sz w:val="24"/>
                <w:szCs w:val="24"/>
                <w:lang w:eastAsia="es-ES"/>
              </w:rPr>
              <w:t>Demuestra la importancia de la orientación y la ubicación espacial para comprender el espacio geográfico.</w:t>
            </w:r>
          </w:p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los sectores de la economía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Describe las características de grupos precolombinos.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Determinación  las normas de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convivencia Escolar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ALTO: Casi siempre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hAnsi="Arial" w:cs="Arial"/>
                <w:bCs/>
                <w:sz w:val="24"/>
                <w:szCs w:val="24"/>
                <w:lang w:eastAsia="es-ES"/>
              </w:rPr>
              <w:t xml:space="preserve">Demuestra la importancia de la orientación y la </w:t>
            </w:r>
            <w:r w:rsidRPr="007143A2">
              <w:rPr>
                <w:rFonts w:ascii="Arial" w:hAnsi="Arial" w:cs="Arial"/>
                <w:bCs/>
                <w:sz w:val="24"/>
                <w:szCs w:val="24"/>
                <w:lang w:eastAsia="es-ES"/>
              </w:rPr>
              <w:lastRenderedPageBreak/>
              <w:t>ubicación espacial para comprender el espacio geográfico.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Distingue  los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sectores de la economía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Describe las características de grupos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precolombinos.</w:t>
            </w: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 las normas de convivencia Escolar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BASICO: Algunas veces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hAnsi="Arial" w:cs="Arial"/>
                <w:bCs/>
                <w:sz w:val="24"/>
                <w:szCs w:val="24"/>
                <w:lang w:eastAsia="es-ES"/>
              </w:rPr>
              <w:t>Demuestra la importancia de la orientación y la ubicación espacial para comprender el espacio geográfico.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los sectores de la economía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Describe las características de grupos precolombinos.</w:t>
            </w: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 las normas de convivencia Escolar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hAnsi="Arial" w:cs="Arial"/>
                <w:bCs/>
                <w:sz w:val="24"/>
                <w:szCs w:val="24"/>
                <w:lang w:eastAsia="es-ES"/>
              </w:rPr>
              <w:t>Demuestra la importancia de la orientación y la ubicación espacial para comprender el espacio geográfico.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los sectores de la economía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Describe las características de grupos precolombinos.</w:t>
            </w: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2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Describe  acuerdos para mantener la convivencia escolar.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Describe los rasgos étnicos de la población Colombiana.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datos sobre productividad en Colombia.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Distingue las creencias y costumbres de la población indígena. </w:t>
            </w:r>
          </w:p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siempr</w:t>
            </w:r>
            <w:r w:rsidRPr="007143A2">
              <w:rPr>
                <w:rFonts w:ascii="Arial" w:hAnsi="Arial" w:cs="Arial"/>
                <w:sz w:val="24"/>
                <w:szCs w:val="24"/>
              </w:rPr>
              <w:t>e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Describe  acuerdos para mantener la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convivencia escolar.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Describe los rasgos étnicos de la población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Colombiana.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Identifica los datos sobre productividad en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Distingue las creencias y costumbres de la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población indígena.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2438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veces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Describe  acuerdos para mantener la convivencia escolar.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BASICO: Algunas veces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. Describe los rasgos étnicos de la población Colombiana.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datos sobre productividad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creencias y costumbres de la población indígena.</w:t>
            </w:r>
          </w:p>
        </w:tc>
      </w:tr>
      <w:tr w:rsidR="00B54823" w:rsidRPr="007143A2" w:rsidTr="004436EC">
        <w:trPr>
          <w:trHeight w:val="2058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nunca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Describe  acuerdos para mantener la convivencia escolar.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Describe los rasgos étnicos de la población Colombiana.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datos sobre productividad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creencias y costumbres de la población indígena.</w:t>
            </w: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3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procesos constitucionales y participación ciudadana  en Colombia.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Interpreta  mapas políticos, administrativos  y de recursos naturales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analiza  los datos  sobre la producción económica en Colombia.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Valora el aporte político y ciudadano de las culturas, las creencias y diversidad en nuestro país, para la construcción de una nación.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Identifica  procesos constitucionales y participación ciudadana  en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Colombia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ALTO: Casi siempre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. Interpreta  mapas políticos, administrativos  y de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recursos naturales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analiza  los datos  sobre la producción económica en Colombia.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Valora el aporte político y ciudadano de las culturas, las creencias y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diversidad en nuestro país, para la construcción de una nación.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procesos constitucionales y participación ciudadana  en Colombia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Interpreta  mapas políticos, administrativos  y de recursos naturales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analiza  los datos  sobre la producción económica en Colombia.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Valora el aporte político y ciudadano de las culturas, las creencias y diversidad en nuestro país, para la construcción de una nación.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procesos constitucionales y participación ciudadana  en Colombia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nunca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Interpreta  mapas políticos, administrativos  y de recursos naturales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analiza  los datos  sobre la producción económica en Colombia.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Valora el aporte político y ciudadano de las culturas, las creencias y diversidad en nuestro país, para la construcción de una nación.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175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388"/>
        <w:gridCol w:w="3760"/>
        <w:gridCol w:w="4320"/>
        <w:gridCol w:w="4320"/>
        <w:gridCol w:w="3780"/>
      </w:tblGrid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uno 5°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dos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tres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Periodo cuatro</w:t>
            </w: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1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t xml:space="preserve">Justifica   la importancia de la convivencia y la participación para mantener las buenas relacionales en la 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lastRenderedPageBreak/>
              <w:t>institución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Se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Orienta y ubica dentro del espacio geográfico. 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los factores que intervienen en la producción de bienes y servicios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Argumenta los  procesos históricos coloniales.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t>Justifica   la importancia de la convivencia y la participación para mantener las buenas relacionales en la institución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ALTO: Casi siempre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Se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Orienta y ubica dentro del espacio geográfico. </w:t>
            </w:r>
          </w:p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los factores que intervienen en la producción de bienes y servicios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Argumenta los  procesos históricos coloniales.</w:t>
            </w: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t>Justifica   la importancia de la convivencia y la participación para mantener las buenas relacionales en la institución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Se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Orienta y ubica dentro del espacio geográfico. </w:t>
            </w:r>
          </w:p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los factores que intervienen en la producción de bienes y servicios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Argumenta los  procesos históricos coloniales.</w:t>
            </w: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t>Justifica   la importancia de la convivencia y la participación para mantener las buenas relacionales en la institución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Se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Orienta y ubica dentro del espacio geográfico. </w:t>
            </w:r>
          </w:p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 los factores que intervienen en la producción de bienes y servicios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Argumenta los  procesos históricos coloniales.</w:t>
            </w: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2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>SUPERIOR: Siempre</w:t>
            </w:r>
            <w:r w:rsidRPr="007143A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las características del  gobierno Escolar institucional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elementos de paisaje geográfico Colombiano</w:t>
            </w:r>
          </w:p>
          <w:p w:rsidR="00B54823" w:rsidRPr="007143A2" w:rsidRDefault="00B54823" w:rsidP="004436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rPr>
                <w:rFonts w:ascii="Arial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actividades económicas en Colombia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  las causas y consecuencias de la independencia.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ALTO: Casi siempr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las características del  gobierno Escolar institucional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elementos de paisaje geográfico Colombiano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actividades económicas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  las causas y consecuencias de la independencia.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2438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veces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Distingue  las características del  gobierno Escolar institucional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BASICO: Algunas veces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. Identifica los elementos de paisaje geográfico Colombiano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actividades económicas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  las causas y consecuencias de la independencia.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2058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BAJO: casi nunca</w:t>
            </w:r>
            <w:r w:rsidRPr="007143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 las características del  gobierno Escolar institucional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 los elementos de paisaje geográfico Colombiano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las actividades económicas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Interpreta  las causas y consecuencias de la independencia. 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314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color w:val="FFFFFF"/>
                <w:sz w:val="24"/>
                <w:szCs w:val="24"/>
              </w:rPr>
              <w:t>Grado 3</w:t>
            </w: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los elementos que hacen parte del sistema gubernamental Colombiano.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Localiza los recursos naturales según 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SUPERIOR: Siempre 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los productos comerciales que se importan y exportan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sz w:val="24"/>
                <w:szCs w:val="24"/>
              </w:rPr>
              <w:t xml:space="preserve">SUPERIOR: Siempre 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la política y la economía de la época Republicana</w:t>
            </w: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ALTO: Casi siempre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Determina los elementos que hacen parte del sistema gubernamental Colombiano.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ALTO: Casi siempre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. Localiza los recursos naturales según 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los productos comerciales que se importan y exportan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Casi siempre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la política y la economía de la época Republicana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los elementos que hacen parte del sistema gubernamental Colombiano.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Localiza los recursos naturales según 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los productos comerciales que se importan y exportan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BASICO: Algunas veces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la política y la economía de la época Republicana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B54823" w:rsidRPr="007143A2" w:rsidTr="004436EC">
        <w:trPr>
          <w:trHeight w:val="646"/>
        </w:trPr>
        <w:tc>
          <w:tcPr>
            <w:tcW w:w="1388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</w:tcPr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 Determina los elementos que hacen parte del sistema gubernamental Colombiano.</w:t>
            </w: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</w:t>
            </w:r>
            <w:proofErr w:type="gramStart"/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>nunca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.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Localiza los recursos naturales según el espacio geográfico.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B54823" w:rsidRPr="007143A2" w:rsidRDefault="00B54823" w:rsidP="004436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B54823" w:rsidRPr="007143A2" w:rsidRDefault="00B54823" w:rsidP="004436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Distingue los productos comerciales que se importan y exportan en Colombia</w:t>
            </w:r>
          </w:p>
        </w:tc>
        <w:tc>
          <w:tcPr>
            <w:tcW w:w="3780" w:type="dxa"/>
            <w:shd w:val="clear" w:color="auto" w:fill="auto"/>
          </w:tcPr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BAJO: casi nunca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Determina la política y la economía de la época Republicana</w:t>
            </w:r>
          </w:p>
          <w:p w:rsidR="00B54823" w:rsidRPr="007143A2" w:rsidRDefault="00B54823" w:rsidP="004436EC">
            <w:pPr>
              <w:pStyle w:val="Prrafodelista"/>
              <w:shd w:val="clear" w:color="auto" w:fill="FFFFFF"/>
              <w:spacing w:before="30" w:afterAutospacing="1"/>
              <w:ind w:left="0"/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2"/>
        <w:gridCol w:w="15128"/>
      </w:tblGrid>
      <w:tr w:rsidR="00B54823" w:rsidRPr="007143A2" w:rsidTr="004436EC">
        <w:tc>
          <w:tcPr>
            <w:tcW w:w="2660" w:type="dxa"/>
          </w:tcPr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METODOLOGIA </w:t>
            </w:r>
          </w:p>
        </w:tc>
        <w:tc>
          <w:tcPr>
            <w:tcW w:w="1912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Exposición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Pregunta y/o Diálogo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Lluvia  de Ideas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Método de proyecto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Estudio de Casos</w:t>
            </w:r>
          </w:p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B54823" w:rsidRPr="007143A2" w:rsidTr="004436EC">
        <w:tc>
          <w:tcPr>
            <w:tcW w:w="2660" w:type="dxa"/>
          </w:tcPr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ACTIVIDADES</w:t>
            </w:r>
          </w:p>
        </w:tc>
        <w:tc>
          <w:tcPr>
            <w:tcW w:w="1912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Clasificar conceptos y aspectos referentes a los temas de estudio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Realización de líneas de tiempo ilustradas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Fomentar debates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Comparar hechos históricos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Realizar cuadros comparativos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Ilustración de procesos históricos.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Dramatizar hechos sociales y culturales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>Analizar fuentes de información</w:t>
            </w:r>
          </w:p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Realizar paneles de discusión donde se expongan las ventajas y desventajas de un determinado hecho social</w:t>
            </w:r>
          </w:p>
        </w:tc>
      </w:tr>
      <w:tr w:rsidR="00B54823" w:rsidRPr="007143A2" w:rsidTr="004436EC">
        <w:tc>
          <w:tcPr>
            <w:tcW w:w="2660" w:type="dxa"/>
          </w:tcPr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RECURSOS</w:t>
            </w:r>
          </w:p>
        </w:tc>
        <w:tc>
          <w:tcPr>
            <w:tcW w:w="19126" w:type="dxa"/>
          </w:tcPr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Mapas políticos y económicos del mundo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Fotografías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Artículos y datos publicados en la Web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Videos </w:t>
            </w:r>
          </w:p>
          <w:p w:rsidR="00B54823" w:rsidRPr="007143A2" w:rsidRDefault="00B54823" w:rsidP="004436EC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Artículos – documentos. </w:t>
            </w:r>
          </w:p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B54823" w:rsidRPr="007143A2" w:rsidTr="004436EC">
        <w:tc>
          <w:tcPr>
            <w:tcW w:w="2660" w:type="dxa"/>
          </w:tcPr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</w:rPr>
              <w:t>EVALUACION</w:t>
            </w:r>
          </w:p>
        </w:tc>
        <w:tc>
          <w:tcPr>
            <w:tcW w:w="19126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/>
            </w:tblPr>
            <w:tblGrid>
              <w:gridCol w:w="3359"/>
              <w:gridCol w:w="3098"/>
              <w:gridCol w:w="3208"/>
              <w:gridCol w:w="5237"/>
            </w:tblGrid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/>
                      <w:sz w:val="24"/>
                      <w:szCs w:val="24"/>
                    </w:rPr>
                    <w:t>CRITERIO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PROCESO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PROCEDIMIENTO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b/>
                      <w:sz w:val="24"/>
                      <w:szCs w:val="24"/>
                    </w:rPr>
                    <w:t>FRECUENCIA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Consultas</w:t>
                  </w:r>
                </w:p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vMerge w:val="restart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Presentación de los trabajos realizados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Elección del tema para consulta extractase.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Mínimo una por periodo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 xml:space="preserve">Exposiciones 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vMerge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Presentación del tema ante el grupo con las pautas convenidas.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1 por periodo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Sustentaciones</w:t>
                  </w:r>
                </w:p>
              </w:tc>
              <w:tc>
                <w:tcPr>
                  <w:tcW w:w="3424" w:type="dxa"/>
                  <w:vMerge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Demostrar el conocimiento del tema o actividad realizada.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1 por tema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Evaluaciones grupales orales y/o escritas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Presentación de pruebas orales y o escritas en equipo.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 xml:space="preserve">Cada integrante del equipo debe aportar con su conocimiento a la </w:t>
                  </w: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producción solicitada.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 por periodo</w:t>
                  </w:r>
                </w:p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Pruebas individuales orales y/o escritas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Presentación individual de pruebas orales y/o escritas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Cada estudiante presenta una prueba oral y/o escrita de los temas vistos durante el periodo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1 finalizando el  periodo</w:t>
                  </w:r>
                </w:p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Trabajo en equipo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Trabajo en equipo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Organización de equipos para la realización de la actividad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1 por periodo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Responsabilidad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Verificación del cumplimiento de  los compromisos adquiridos.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Revisión de cuaderno, tareas y actividades propuestas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1 por trabajo asignado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Participación y Atención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Actitud propositiva.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Observación y disposición en los aportes a las temáticas tratadas y las actividades propuestas.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En cada clase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 xml:space="preserve">Asistencia 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Verificación de asistencia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Llamar a lista a cada estudiante para comprobar su asistencia.</w:t>
                  </w: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En cada clase</w:t>
                  </w:r>
                </w:p>
              </w:tc>
            </w:tr>
            <w:tr w:rsidR="00B54823" w:rsidRPr="007143A2" w:rsidTr="004436EC">
              <w:trPr>
                <w:trHeight w:val="267"/>
                <w:jc w:val="center"/>
              </w:trPr>
              <w:tc>
                <w:tcPr>
                  <w:tcW w:w="3423" w:type="dxa"/>
                  <w:shd w:val="clear" w:color="auto" w:fill="auto"/>
                  <w:vAlign w:val="center"/>
                </w:tcPr>
                <w:p w:rsidR="00B54823" w:rsidRPr="007143A2" w:rsidRDefault="00B54823" w:rsidP="00B54823">
                  <w:pPr>
                    <w:numPr>
                      <w:ilvl w:val="0"/>
                      <w:numId w:val="37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Trabajo de clase</w:t>
                  </w:r>
                </w:p>
                <w:p w:rsidR="00B54823" w:rsidRPr="007143A2" w:rsidRDefault="00B54823" w:rsidP="004436EC">
                  <w:pPr>
                    <w:ind w:left="36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Revisión de la producción en clase.</w:t>
                  </w:r>
                </w:p>
              </w:tc>
              <w:tc>
                <w:tcPr>
                  <w:tcW w:w="3424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008" w:type="dxa"/>
                  <w:shd w:val="clear" w:color="auto" w:fill="auto"/>
                  <w:vAlign w:val="center"/>
                </w:tcPr>
                <w:p w:rsidR="00B54823" w:rsidRPr="007143A2" w:rsidRDefault="00B54823" w:rsidP="004436E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143A2">
                    <w:rPr>
                      <w:rFonts w:ascii="Arial" w:hAnsi="Arial" w:cs="Arial"/>
                      <w:sz w:val="24"/>
                      <w:szCs w:val="24"/>
                    </w:rPr>
                    <w:t>En cada clase</w:t>
                  </w:r>
                </w:p>
              </w:tc>
            </w:tr>
          </w:tbl>
          <w:p w:rsidR="00B54823" w:rsidRPr="007143A2" w:rsidRDefault="00B54823" w:rsidP="004436EC">
            <w:pPr>
              <w:shd w:val="clear" w:color="auto" w:fill="FFFFFF"/>
              <w:tabs>
                <w:tab w:val="left" w:pos="15120"/>
              </w:tabs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tbl>
      <w:tblPr>
        <w:tblpPr w:leftFromText="141" w:rightFromText="141" w:vertAnchor="page" w:horzAnchor="margin" w:tblpX="-528" w:tblpY="3245"/>
        <w:tblW w:w="17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07"/>
        <w:gridCol w:w="1701"/>
        <w:gridCol w:w="1843"/>
        <w:gridCol w:w="1985"/>
        <w:gridCol w:w="1984"/>
        <w:gridCol w:w="1985"/>
        <w:gridCol w:w="1842"/>
        <w:gridCol w:w="1701"/>
        <w:gridCol w:w="2127"/>
        <w:gridCol w:w="88"/>
      </w:tblGrid>
      <w:tr w:rsidR="00D77DB2" w:rsidRPr="007143A2" w:rsidTr="00D77DB2">
        <w:trPr>
          <w:gridAfter w:val="1"/>
          <w:wAfter w:w="88" w:type="dxa"/>
          <w:trHeight w:val="595"/>
        </w:trPr>
        <w:tc>
          <w:tcPr>
            <w:tcW w:w="210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7513" w:type="dxa"/>
            <w:gridSpan w:val="4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t xml:space="preserve">GRADO CUARTO  </w:t>
            </w:r>
          </w:p>
        </w:tc>
        <w:tc>
          <w:tcPr>
            <w:tcW w:w="7655" w:type="dxa"/>
            <w:gridSpan w:val="4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t xml:space="preserve">GRADO QUINTO </w:t>
            </w:r>
          </w:p>
        </w:tc>
      </w:tr>
      <w:tr w:rsidR="00D77DB2" w:rsidRPr="007143A2" w:rsidTr="00D77DB2">
        <w:trPr>
          <w:gridAfter w:val="1"/>
          <w:wAfter w:w="88" w:type="dxa"/>
          <w:trHeight w:val="595"/>
        </w:trPr>
        <w:tc>
          <w:tcPr>
            <w:tcW w:w="210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 1</w:t>
            </w:r>
          </w:p>
        </w:tc>
        <w:tc>
          <w:tcPr>
            <w:tcW w:w="1843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P2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P3</w:t>
            </w:r>
          </w:p>
        </w:tc>
        <w:tc>
          <w:tcPr>
            <w:tcW w:w="1984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P4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P1</w:t>
            </w:r>
          </w:p>
        </w:tc>
        <w:tc>
          <w:tcPr>
            <w:tcW w:w="1842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P2</w:t>
            </w: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P3</w:t>
            </w:r>
          </w:p>
        </w:tc>
        <w:tc>
          <w:tcPr>
            <w:tcW w:w="212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P4</w:t>
            </w:r>
          </w:p>
        </w:tc>
      </w:tr>
      <w:tr w:rsidR="00D77DB2" w:rsidRPr="007143A2" w:rsidTr="00D77DB2">
        <w:trPr>
          <w:gridAfter w:val="1"/>
          <w:wAfter w:w="88" w:type="dxa"/>
          <w:trHeight w:val="1964"/>
        </w:trPr>
        <w:tc>
          <w:tcPr>
            <w:tcW w:w="2107" w:type="dxa"/>
          </w:tcPr>
          <w:p w:rsidR="00D77DB2" w:rsidRPr="00182D16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182D16">
              <w:rPr>
                <w:rFonts w:ascii="Arial" w:hAnsi="Arial" w:cs="Arial"/>
                <w:b/>
                <w:sz w:val="20"/>
                <w:szCs w:val="20"/>
              </w:rPr>
              <w:t>PLANES DE APOYO RECUPERACIÓN</w:t>
            </w: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ensayos donde se argumente la importancia del manual de convivencia para promover relaciones armónicas.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Ilustrar cada uno de los mecanismos de participación ciudadana contemplados en la Constitución política de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carteleras y </w:t>
            </w:r>
            <w:proofErr w:type="spell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miniposter</w:t>
            </w:r>
            <w:proofErr w:type="spell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sobre la importancia de las normas en la Institución. </w:t>
            </w:r>
          </w:p>
        </w:tc>
        <w:tc>
          <w:tcPr>
            <w:tcW w:w="1843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Consultar y presentar informe escrito sobre las principales características del paisaje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Representar a través de maquetas los elementos geográficos del territorio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mapas y gráficos sobre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las características étnicas, políticas y naturales de las regiones en Colombia. 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y presentar informe escrito sobre los sectores de la economía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a través de material reciclado productos relacionados con cada uno de los sectores económicos.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noticias y documentos sobre la producción económica en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Colombia. </w:t>
            </w:r>
          </w:p>
        </w:tc>
        <w:tc>
          <w:tcPr>
            <w:tcW w:w="1984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Investigar sobre los grupos indígenas colombianos.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mediante plastilina u otros elementos los principales aportes (economía, política, cultura) de los grupos indígenas </w:t>
            </w: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Colombianos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Dramatizar un mito o una leyenda de un pueblo indígena Colombiano. 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y presentar escritos sobre las características y funciones del gobierno escolar institucional.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</w:t>
            </w:r>
            <w:proofErr w:type="spell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minicarteleras</w:t>
            </w:r>
            <w:proofErr w:type="spell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con las funciones del gobierno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Representar alguno de los elementos del gobierno Colombiano. </w:t>
            </w:r>
          </w:p>
        </w:tc>
        <w:tc>
          <w:tcPr>
            <w:tcW w:w="1842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Representar a través de imágenes las distintas formas de ubicarse y orientarse en el espacio geográfico.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maquetas con los principales biomas del paisaje geográfico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Representar a través de Collages los principales productos económicos de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Colombia. </w:t>
            </w: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Investigar y presentar informe escrito sobre los factores que intervienen en la producción de bienes y servicios.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Elaboración de crucigramas y  sopas de letras sobre las actividades económicas dadas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Ilustrar los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principales productos que en el sector primario, secundario y terciario se importan y exportan en Colombia.  </w:t>
            </w:r>
          </w:p>
        </w:tc>
        <w:tc>
          <w:tcPr>
            <w:tcW w:w="212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Dramatizar episodios de la esclavitud y dominación española a los indígenas y africanos en la nueva granada.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cuentos y fabulas donde se señalen los principales sucesos que permitieron la independencia de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y argumentar los principales aspectos políticos, económicos y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sociales de la época republicana Colombiana.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</w:tr>
      <w:tr w:rsidR="00D77DB2" w:rsidRPr="007143A2" w:rsidTr="00D77DB2">
        <w:trPr>
          <w:gridAfter w:val="1"/>
          <w:wAfter w:w="88" w:type="dxa"/>
          <w:trHeight w:val="1964"/>
        </w:trPr>
        <w:tc>
          <w:tcPr>
            <w:tcW w:w="210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lastRenderedPageBreak/>
              <w:t>Planes de apoyo nivelación</w:t>
            </w: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en la constitución Política de Colombia y presentar informe escrito sobre los mecanismos de participación ciudadana.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una cartilla donde se haga mención a la importancia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de las normas en la Institución Educativa.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carteleras donde se invite a los y las estudiantes a participar de los procesos democráticos institucionales.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43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Investigar y elaborar mapas conceptuales con las características del paisaje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un diccionario ilustrado con los principales elementos del paisaje geográfico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Realizar una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maqueta con material reciclado donde se haga referencia a un elemento del paisaje natural o cultural colombiano. 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Investigar y elaborar carteleras donde se expongan las características de los sectores económicos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Presentar a través de </w:t>
            </w:r>
            <w:proofErr w:type="spell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Power</w:t>
            </w:r>
            <w:proofErr w:type="spell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– Point los principales bienes y servicios producidos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Comparar datos (distintos años) sobre la producción de bienes y servicios. </w:t>
            </w:r>
          </w:p>
        </w:tc>
        <w:tc>
          <w:tcPr>
            <w:tcW w:w="1984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Investigar sobre los aportes económicos y culturales de los grupos indígenas </w:t>
            </w: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Colombianos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.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Realizar historietas sobre algunos de los mitos y leyendas de los grupos indígenas colombianos.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Investigar y elaborar mapas conceptuales donde se distingan las funciones de los elementos del gobierno escolar institucional.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Consultar y elaborar escritos con elementos gráficos donde se distingan las funciones del gobierno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crucigramas donde se sustenten elementos del gobierno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42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Explicar mediante ejemplos gráficos las formas de ubicarse y orientarse en el espacio geográfico.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Determinar mediante mapas los principales biomas que se presentan en el territorio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Especificar los productos económicos que se producen en determinadas regiones de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Consultar y representar a través de dibujos los principales factores que intervienen en la producción de bienes y servicios.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Preparar exposición sobre las principales actividades económicas </w:t>
            </w: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>Colombianas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Ejemplificar a través de material reciclado productos que se importan y exportan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212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</w:tr>
      <w:tr w:rsidR="00D77DB2" w:rsidRPr="007143A2" w:rsidTr="00D77DB2">
        <w:trPr>
          <w:trHeight w:val="1964"/>
        </w:trPr>
        <w:tc>
          <w:tcPr>
            <w:tcW w:w="2107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lastRenderedPageBreak/>
              <w:t xml:space="preserve">Planes de apoyo </w:t>
            </w:r>
            <w:bookmarkStart w:id="0" w:name="_GoBack"/>
            <w:bookmarkEnd w:id="0"/>
            <w:r w:rsidRPr="007143A2">
              <w:rPr>
                <w:rFonts w:ascii="Arial" w:hAnsi="Arial" w:cs="Arial"/>
                <w:b/>
                <w:bCs/>
                <w:sz w:val="24"/>
                <w:szCs w:val="24"/>
                <w:lang w:val="es-ES" w:eastAsia="es-ES"/>
              </w:rPr>
              <w:t>profundización</w:t>
            </w:r>
          </w:p>
        </w:tc>
        <w:tc>
          <w:tcPr>
            <w:tcW w:w="1701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Diseñar campaña (logo y frase) sobre la importancia de los mecanismos de participación ciudadana.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Exponer a los y las compañeras la campaña diseñada.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encuesta sobre la percepción de los y las estudiantes de la democracia y la participación.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1843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Diseñar un crucigrama donde se haga referencia a las características del paisaje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Exponer a través de </w:t>
            </w:r>
            <w:proofErr w:type="spellStart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>power-point</w:t>
            </w:r>
            <w:proofErr w:type="spellEnd"/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 imágenes del paisaje geográfico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cuentos donde se valore la diversidad natural y étnica del territorio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Presentar a través de una obra de teatro las acciones productivas realizadas en uno de los sectores de la economía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>Representar a través de dibujos los vestuarios utilizados por los colombianos y las colombianas según las actividades productivas desarrolladas.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984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Consultar sobre la situación actual de los grupos indígenas en Colombia.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Elaborar carteleras donde de valoren los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legados culturales de los grupos indígenas colombianos.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>Exponer las carteleras a los y las compañeras.</w:t>
            </w:r>
          </w:p>
        </w:tc>
        <w:tc>
          <w:tcPr>
            <w:tcW w:w="1985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Elaborar una cartilla donde se invite a los y las estudiantes a participar y hacer parte de la democracia institucional.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Dramatizar una situación donde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se vislumbre una función del gobierno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Realizar cuadros comparativos entre el gobierno escolar y el gobierno Colombiano.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842" w:type="dxa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 Realizar un plegable donde se expongan ejemplos básicos para ubicarse y orientarse en el espacio geográfico.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Elaborar cuadros comparativos donde se señalen las principales  diferencias entre los biomas Colombianos.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Diseñar un juego de mesa sobre los productos económicos colombianos. </w:t>
            </w:r>
          </w:p>
        </w:tc>
        <w:tc>
          <w:tcPr>
            <w:tcW w:w="3916" w:type="dxa"/>
            <w:gridSpan w:val="3"/>
          </w:tcPr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Investigar los procesos a los que se ven expuestas las materias primas para ser transformadas en bienes y servicios.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Esquematizar a través de dibujos la transformación de una materia prima desde su estado natural hasta el momento de su venta. </w:t>
            </w:r>
          </w:p>
          <w:p w:rsidR="00D77DB2" w:rsidRPr="007143A2" w:rsidRDefault="00D77DB2" w:rsidP="00182D16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t xml:space="preserve">Investigar sobre los productos que </w:t>
            </w:r>
            <w:r w:rsidRPr="007143A2">
              <w:rPr>
                <w:rFonts w:ascii="Arial" w:eastAsia="SimSun" w:hAnsi="Arial" w:cs="Arial"/>
                <w:sz w:val="24"/>
                <w:szCs w:val="24"/>
                <w:lang w:val="es-ES" w:eastAsia="es-ES"/>
              </w:rPr>
              <w:lastRenderedPageBreak/>
              <w:t xml:space="preserve">más se importan y exportan en el territorio Colombiano. </w:t>
            </w:r>
          </w:p>
        </w:tc>
      </w:tr>
    </w:tbl>
    <w:p w:rsidR="00B54823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:rsidR="00B54823" w:rsidRPr="00D24252" w:rsidRDefault="00B54823" w:rsidP="00D37019">
      <w:pPr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  <w:sectPr w:rsidR="00B54823" w:rsidRPr="00D24252" w:rsidSect="00F570D2">
          <w:headerReference w:type="default" r:id="rId8"/>
          <w:pgSz w:w="20160" w:h="12240" w:orient="landscape" w:code="5"/>
          <w:pgMar w:top="1418" w:right="1418" w:bottom="1418" w:left="1418" w:header="709" w:footer="709" w:gutter="0"/>
          <w:cols w:space="708"/>
          <w:docGrid w:linePitch="360"/>
        </w:sectPr>
      </w:pPr>
    </w:p>
    <w:p w:rsidR="006B013D" w:rsidRPr="00D24252" w:rsidRDefault="006B013D" w:rsidP="0005475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</w:p>
    <w:sectPr w:rsidR="006B013D" w:rsidRPr="00D24252" w:rsidSect="00692385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B35" w:rsidRDefault="00760B35">
      <w:pPr>
        <w:spacing w:after="0" w:line="240" w:lineRule="auto"/>
      </w:pPr>
      <w:r>
        <w:separator/>
      </w:r>
    </w:p>
  </w:endnote>
  <w:endnote w:type="continuationSeparator" w:id="0">
    <w:p w:rsidR="00760B35" w:rsidRDefault="0076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B35" w:rsidRDefault="00760B35">
      <w:pPr>
        <w:spacing w:after="0" w:line="240" w:lineRule="auto"/>
      </w:pPr>
      <w:r>
        <w:separator/>
      </w:r>
    </w:p>
  </w:footnote>
  <w:footnote w:type="continuationSeparator" w:id="0">
    <w:p w:rsidR="00760B35" w:rsidRDefault="00760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B35" w:rsidRPr="00BE62F1" w:rsidRDefault="00760B35" w:rsidP="00694C5F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-226060</wp:posOffset>
          </wp:positionH>
          <wp:positionV relativeFrom="paragraph">
            <wp:posOffset>-303530</wp:posOffset>
          </wp:positionV>
          <wp:extent cx="709930" cy="826770"/>
          <wp:effectExtent l="0" t="0" r="0" b="0"/>
          <wp:wrapTight wrapText="bothSides">
            <wp:wrapPolygon edited="0">
              <wp:start x="0" y="0"/>
              <wp:lineTo x="0" y="20903"/>
              <wp:lineTo x="20866" y="20903"/>
              <wp:lineTo x="20866" y="0"/>
              <wp:lineTo x="0" y="0"/>
            </wp:wrapPolygon>
          </wp:wrapTight>
          <wp:docPr id="1" name="Imagen 1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826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760B35" w:rsidRPr="001E1E7E" w:rsidRDefault="00760B35" w:rsidP="00694C5F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AE2"/>
    <w:multiLevelType w:val="hybridMultilevel"/>
    <w:tmpl w:val="F154E23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2810C6"/>
    <w:multiLevelType w:val="hybridMultilevel"/>
    <w:tmpl w:val="1192602E"/>
    <w:lvl w:ilvl="0" w:tplc="69402A5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8929E7"/>
    <w:multiLevelType w:val="hybridMultilevel"/>
    <w:tmpl w:val="0FFC8202"/>
    <w:lvl w:ilvl="0" w:tplc="DCA40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136BF"/>
    <w:multiLevelType w:val="hybridMultilevel"/>
    <w:tmpl w:val="D81A0474"/>
    <w:lvl w:ilvl="0" w:tplc="FFFFFFFF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415B0"/>
    <w:multiLevelType w:val="hybridMultilevel"/>
    <w:tmpl w:val="87D6B098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4E294F"/>
    <w:multiLevelType w:val="hybridMultilevel"/>
    <w:tmpl w:val="EFE4C75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89329F"/>
    <w:multiLevelType w:val="hybridMultilevel"/>
    <w:tmpl w:val="608E99FC"/>
    <w:lvl w:ilvl="0" w:tplc="826CC70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A2F283C"/>
    <w:multiLevelType w:val="hybridMultilevel"/>
    <w:tmpl w:val="1A1E6F72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F31534E"/>
    <w:multiLevelType w:val="hybridMultilevel"/>
    <w:tmpl w:val="AA7246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785B90"/>
    <w:multiLevelType w:val="hybridMultilevel"/>
    <w:tmpl w:val="CC4C2DDA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3655FC"/>
    <w:multiLevelType w:val="hybridMultilevel"/>
    <w:tmpl w:val="FA00632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22B22F5F"/>
    <w:multiLevelType w:val="hybridMultilevel"/>
    <w:tmpl w:val="F30CA834"/>
    <w:lvl w:ilvl="0" w:tplc="826CC70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32214F2"/>
    <w:multiLevelType w:val="hybridMultilevel"/>
    <w:tmpl w:val="1B8292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E31EA2"/>
    <w:multiLevelType w:val="hybridMultilevel"/>
    <w:tmpl w:val="B24477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D5C0C"/>
    <w:multiLevelType w:val="hybridMultilevel"/>
    <w:tmpl w:val="BC9AD8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6E0706"/>
    <w:multiLevelType w:val="hybridMultilevel"/>
    <w:tmpl w:val="FB30F7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E650CDF"/>
    <w:multiLevelType w:val="hybridMultilevel"/>
    <w:tmpl w:val="082E29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272F12"/>
    <w:multiLevelType w:val="hybridMultilevel"/>
    <w:tmpl w:val="FFC240F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E0392"/>
    <w:multiLevelType w:val="hybridMultilevel"/>
    <w:tmpl w:val="D5468E96"/>
    <w:lvl w:ilvl="0" w:tplc="826CC700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6D7472"/>
    <w:multiLevelType w:val="hybridMultilevel"/>
    <w:tmpl w:val="2B3A9770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805DAD"/>
    <w:multiLevelType w:val="hybridMultilevel"/>
    <w:tmpl w:val="F506AD00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C82B40"/>
    <w:multiLevelType w:val="hybridMultilevel"/>
    <w:tmpl w:val="EDFA3F48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ED15F65"/>
    <w:multiLevelType w:val="hybridMultilevel"/>
    <w:tmpl w:val="3EF2576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F203CAE"/>
    <w:multiLevelType w:val="hybridMultilevel"/>
    <w:tmpl w:val="236E9BF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EB1FB3"/>
    <w:multiLevelType w:val="hybridMultilevel"/>
    <w:tmpl w:val="7DFEF8E6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773196A"/>
    <w:multiLevelType w:val="hybridMultilevel"/>
    <w:tmpl w:val="6FC67DAA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93E6904"/>
    <w:multiLevelType w:val="hybridMultilevel"/>
    <w:tmpl w:val="D5D6EA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B063128"/>
    <w:multiLevelType w:val="hybridMultilevel"/>
    <w:tmpl w:val="D2FCB6EE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CC4952"/>
    <w:multiLevelType w:val="hybridMultilevel"/>
    <w:tmpl w:val="16D2E6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00523"/>
    <w:multiLevelType w:val="hybridMultilevel"/>
    <w:tmpl w:val="A41E811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39096A"/>
    <w:multiLevelType w:val="hybridMultilevel"/>
    <w:tmpl w:val="AD8685D4"/>
    <w:lvl w:ilvl="0" w:tplc="13FAC8E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13" w:hanging="360"/>
      </w:pPr>
    </w:lvl>
    <w:lvl w:ilvl="2" w:tplc="240A001B" w:tentative="1">
      <w:start w:val="1"/>
      <w:numFmt w:val="lowerRoman"/>
      <w:lvlText w:val="%3."/>
      <w:lvlJc w:val="right"/>
      <w:pPr>
        <w:ind w:left="1833" w:hanging="180"/>
      </w:pPr>
    </w:lvl>
    <w:lvl w:ilvl="3" w:tplc="240A000F" w:tentative="1">
      <w:start w:val="1"/>
      <w:numFmt w:val="decimal"/>
      <w:lvlText w:val="%4."/>
      <w:lvlJc w:val="left"/>
      <w:pPr>
        <w:ind w:left="2553" w:hanging="360"/>
      </w:pPr>
    </w:lvl>
    <w:lvl w:ilvl="4" w:tplc="240A0019" w:tentative="1">
      <w:start w:val="1"/>
      <w:numFmt w:val="lowerLetter"/>
      <w:lvlText w:val="%5."/>
      <w:lvlJc w:val="left"/>
      <w:pPr>
        <w:ind w:left="3273" w:hanging="360"/>
      </w:pPr>
    </w:lvl>
    <w:lvl w:ilvl="5" w:tplc="240A001B" w:tentative="1">
      <w:start w:val="1"/>
      <w:numFmt w:val="lowerRoman"/>
      <w:lvlText w:val="%6."/>
      <w:lvlJc w:val="right"/>
      <w:pPr>
        <w:ind w:left="3993" w:hanging="180"/>
      </w:pPr>
    </w:lvl>
    <w:lvl w:ilvl="6" w:tplc="240A000F" w:tentative="1">
      <w:start w:val="1"/>
      <w:numFmt w:val="decimal"/>
      <w:lvlText w:val="%7."/>
      <w:lvlJc w:val="left"/>
      <w:pPr>
        <w:ind w:left="4713" w:hanging="360"/>
      </w:pPr>
    </w:lvl>
    <w:lvl w:ilvl="7" w:tplc="240A0019" w:tentative="1">
      <w:start w:val="1"/>
      <w:numFmt w:val="lowerLetter"/>
      <w:lvlText w:val="%8."/>
      <w:lvlJc w:val="left"/>
      <w:pPr>
        <w:ind w:left="5433" w:hanging="360"/>
      </w:pPr>
    </w:lvl>
    <w:lvl w:ilvl="8" w:tplc="240A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>
    <w:nsid w:val="62663981"/>
    <w:multiLevelType w:val="hybridMultilevel"/>
    <w:tmpl w:val="707CDBAE"/>
    <w:lvl w:ilvl="0" w:tplc="240A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6660358C"/>
    <w:multiLevelType w:val="hybridMultilevel"/>
    <w:tmpl w:val="15467BB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6B87316"/>
    <w:multiLevelType w:val="hybridMultilevel"/>
    <w:tmpl w:val="A2EA7BC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C1B18"/>
    <w:multiLevelType w:val="hybridMultilevel"/>
    <w:tmpl w:val="19C04E8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81046B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6">
    <w:nsid w:val="78331055"/>
    <w:multiLevelType w:val="hybridMultilevel"/>
    <w:tmpl w:val="FB7EA86E"/>
    <w:lvl w:ilvl="0" w:tplc="EE443D1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3"/>
  </w:num>
  <w:num w:numId="4">
    <w:abstractNumId w:val="28"/>
  </w:num>
  <w:num w:numId="5">
    <w:abstractNumId w:val="5"/>
  </w:num>
  <w:num w:numId="6">
    <w:abstractNumId w:val="31"/>
  </w:num>
  <w:num w:numId="7">
    <w:abstractNumId w:val="25"/>
  </w:num>
  <w:num w:numId="8">
    <w:abstractNumId w:val="29"/>
  </w:num>
  <w:num w:numId="9">
    <w:abstractNumId w:val="7"/>
  </w:num>
  <w:num w:numId="10">
    <w:abstractNumId w:val="14"/>
  </w:num>
  <w:num w:numId="11">
    <w:abstractNumId w:val="36"/>
  </w:num>
  <w:num w:numId="12">
    <w:abstractNumId w:val="1"/>
  </w:num>
  <w:num w:numId="13">
    <w:abstractNumId w:val="35"/>
  </w:num>
  <w:num w:numId="14">
    <w:abstractNumId w:val="10"/>
  </w:num>
  <w:num w:numId="15">
    <w:abstractNumId w:val="22"/>
  </w:num>
  <w:num w:numId="16">
    <w:abstractNumId w:val="0"/>
  </w:num>
  <w:num w:numId="17">
    <w:abstractNumId w:val="26"/>
  </w:num>
  <w:num w:numId="18">
    <w:abstractNumId w:val="8"/>
  </w:num>
  <w:num w:numId="19">
    <w:abstractNumId w:val="16"/>
  </w:num>
  <w:num w:numId="20">
    <w:abstractNumId w:val="2"/>
  </w:num>
  <w:num w:numId="21">
    <w:abstractNumId w:val="27"/>
  </w:num>
  <w:num w:numId="22">
    <w:abstractNumId w:val="9"/>
  </w:num>
  <w:num w:numId="23">
    <w:abstractNumId w:val="4"/>
  </w:num>
  <w:num w:numId="24">
    <w:abstractNumId w:val="34"/>
  </w:num>
  <w:num w:numId="25">
    <w:abstractNumId w:val="21"/>
  </w:num>
  <w:num w:numId="26">
    <w:abstractNumId w:val="20"/>
  </w:num>
  <w:num w:numId="27">
    <w:abstractNumId w:val="19"/>
  </w:num>
  <w:num w:numId="28">
    <w:abstractNumId w:val="24"/>
  </w:num>
  <w:num w:numId="29">
    <w:abstractNumId w:val="13"/>
  </w:num>
  <w:num w:numId="30">
    <w:abstractNumId w:val="30"/>
  </w:num>
  <w:num w:numId="31">
    <w:abstractNumId w:val="3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1"/>
  </w:num>
  <w:num w:numId="35">
    <w:abstractNumId w:val="32"/>
  </w:num>
  <w:num w:numId="36">
    <w:abstractNumId w:val="15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A300C"/>
    <w:rsid w:val="00013DAC"/>
    <w:rsid w:val="000209B9"/>
    <w:rsid w:val="000230A1"/>
    <w:rsid w:val="000244B9"/>
    <w:rsid w:val="0003421A"/>
    <w:rsid w:val="00037389"/>
    <w:rsid w:val="00050C74"/>
    <w:rsid w:val="00054757"/>
    <w:rsid w:val="00060EC2"/>
    <w:rsid w:val="00063E4E"/>
    <w:rsid w:val="000B1A20"/>
    <w:rsid w:val="000D3310"/>
    <w:rsid w:val="000F0E33"/>
    <w:rsid w:val="001057AB"/>
    <w:rsid w:val="0010637F"/>
    <w:rsid w:val="00111C1B"/>
    <w:rsid w:val="001316A1"/>
    <w:rsid w:val="00182D16"/>
    <w:rsid w:val="001830AA"/>
    <w:rsid w:val="001A0120"/>
    <w:rsid w:val="001D6802"/>
    <w:rsid w:val="001F0DC4"/>
    <w:rsid w:val="001F7930"/>
    <w:rsid w:val="001F7E71"/>
    <w:rsid w:val="002378BE"/>
    <w:rsid w:val="002442FF"/>
    <w:rsid w:val="002A300C"/>
    <w:rsid w:val="00315D5F"/>
    <w:rsid w:val="0033513D"/>
    <w:rsid w:val="00341FDE"/>
    <w:rsid w:val="00363D4F"/>
    <w:rsid w:val="00384423"/>
    <w:rsid w:val="003925AE"/>
    <w:rsid w:val="003957CF"/>
    <w:rsid w:val="003A1767"/>
    <w:rsid w:val="003B3412"/>
    <w:rsid w:val="003B3C02"/>
    <w:rsid w:val="003D077F"/>
    <w:rsid w:val="003D5567"/>
    <w:rsid w:val="003E5245"/>
    <w:rsid w:val="003E5F22"/>
    <w:rsid w:val="003E6911"/>
    <w:rsid w:val="0040248E"/>
    <w:rsid w:val="00413C15"/>
    <w:rsid w:val="004912F9"/>
    <w:rsid w:val="00494A23"/>
    <w:rsid w:val="004A62AB"/>
    <w:rsid w:val="004C00F1"/>
    <w:rsid w:val="004E1609"/>
    <w:rsid w:val="004E54F2"/>
    <w:rsid w:val="00553D98"/>
    <w:rsid w:val="00584493"/>
    <w:rsid w:val="005F0C2C"/>
    <w:rsid w:val="006176CA"/>
    <w:rsid w:val="006246D8"/>
    <w:rsid w:val="0067737F"/>
    <w:rsid w:val="00692385"/>
    <w:rsid w:val="00694C5F"/>
    <w:rsid w:val="006A61F6"/>
    <w:rsid w:val="006B013D"/>
    <w:rsid w:val="006C3F9E"/>
    <w:rsid w:val="006E4356"/>
    <w:rsid w:val="00760B35"/>
    <w:rsid w:val="007B5F52"/>
    <w:rsid w:val="007D5CC6"/>
    <w:rsid w:val="0083681D"/>
    <w:rsid w:val="0087776D"/>
    <w:rsid w:val="008939B7"/>
    <w:rsid w:val="008D227B"/>
    <w:rsid w:val="008D7E0A"/>
    <w:rsid w:val="008E166F"/>
    <w:rsid w:val="008E4D2A"/>
    <w:rsid w:val="008F54A4"/>
    <w:rsid w:val="008F6591"/>
    <w:rsid w:val="0090020D"/>
    <w:rsid w:val="009147AD"/>
    <w:rsid w:val="00922490"/>
    <w:rsid w:val="009260C0"/>
    <w:rsid w:val="0096160E"/>
    <w:rsid w:val="00973985"/>
    <w:rsid w:val="00981B7B"/>
    <w:rsid w:val="009907D6"/>
    <w:rsid w:val="009961CA"/>
    <w:rsid w:val="009A1C5D"/>
    <w:rsid w:val="009B0214"/>
    <w:rsid w:val="009D05E1"/>
    <w:rsid w:val="009D7A7B"/>
    <w:rsid w:val="00A03FDD"/>
    <w:rsid w:val="00A22DD2"/>
    <w:rsid w:val="00A308E4"/>
    <w:rsid w:val="00A3467E"/>
    <w:rsid w:val="00A647C7"/>
    <w:rsid w:val="00A67ADD"/>
    <w:rsid w:val="00A67CD4"/>
    <w:rsid w:val="00A91DED"/>
    <w:rsid w:val="00AB5501"/>
    <w:rsid w:val="00AE4DF0"/>
    <w:rsid w:val="00AE6E69"/>
    <w:rsid w:val="00AF10DC"/>
    <w:rsid w:val="00B179BA"/>
    <w:rsid w:val="00B20AA1"/>
    <w:rsid w:val="00B37E30"/>
    <w:rsid w:val="00B42887"/>
    <w:rsid w:val="00B54823"/>
    <w:rsid w:val="00B84AAD"/>
    <w:rsid w:val="00B87F7D"/>
    <w:rsid w:val="00BA0C0A"/>
    <w:rsid w:val="00BF3DB5"/>
    <w:rsid w:val="00BF5524"/>
    <w:rsid w:val="00BF7870"/>
    <w:rsid w:val="00C01085"/>
    <w:rsid w:val="00C02C6C"/>
    <w:rsid w:val="00C07816"/>
    <w:rsid w:val="00C10603"/>
    <w:rsid w:val="00CB11C4"/>
    <w:rsid w:val="00CF5EDB"/>
    <w:rsid w:val="00D05292"/>
    <w:rsid w:val="00D15678"/>
    <w:rsid w:val="00D24252"/>
    <w:rsid w:val="00D26E9A"/>
    <w:rsid w:val="00D36743"/>
    <w:rsid w:val="00D37019"/>
    <w:rsid w:val="00D450D1"/>
    <w:rsid w:val="00D77DB2"/>
    <w:rsid w:val="00D90A09"/>
    <w:rsid w:val="00D94E32"/>
    <w:rsid w:val="00D9665D"/>
    <w:rsid w:val="00DF73EF"/>
    <w:rsid w:val="00E24EB3"/>
    <w:rsid w:val="00E302B1"/>
    <w:rsid w:val="00E357F4"/>
    <w:rsid w:val="00E47BAA"/>
    <w:rsid w:val="00E9122E"/>
    <w:rsid w:val="00EA53E0"/>
    <w:rsid w:val="00EB7BDD"/>
    <w:rsid w:val="00ED08CA"/>
    <w:rsid w:val="00EF4D7B"/>
    <w:rsid w:val="00F17E7D"/>
    <w:rsid w:val="00F26B13"/>
    <w:rsid w:val="00F305AF"/>
    <w:rsid w:val="00F33B9A"/>
    <w:rsid w:val="00F371A3"/>
    <w:rsid w:val="00F37B77"/>
    <w:rsid w:val="00F43586"/>
    <w:rsid w:val="00F570D2"/>
    <w:rsid w:val="00F80A23"/>
    <w:rsid w:val="00F83D0D"/>
    <w:rsid w:val="00F90591"/>
    <w:rsid w:val="00FA5804"/>
    <w:rsid w:val="00FB49FE"/>
    <w:rsid w:val="00FC6AF3"/>
    <w:rsid w:val="00FE0272"/>
    <w:rsid w:val="00FE6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65D"/>
  </w:style>
  <w:style w:type="paragraph" w:styleId="Ttulo2">
    <w:name w:val="heading 2"/>
    <w:basedOn w:val="Normal"/>
    <w:next w:val="Normal"/>
    <w:link w:val="Ttulo2Car"/>
    <w:uiPriority w:val="99"/>
    <w:qFormat/>
    <w:rsid w:val="00694C5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rsid w:val="002A300C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2A300C"/>
    <w:pPr>
      <w:ind w:left="720"/>
      <w:contextualSpacing/>
    </w:pPr>
    <w:rPr>
      <w:rFonts w:eastAsiaTheme="minorEastAsia"/>
      <w:lang w:eastAsia="es-CO"/>
    </w:rPr>
  </w:style>
  <w:style w:type="table" w:styleId="Listavistosa-nfasis5">
    <w:name w:val="Colorful List Accent 5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B49FE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4A62AB"/>
    <w:pPr>
      <w:spacing w:after="0" w:line="240" w:lineRule="auto"/>
    </w:pPr>
    <w:rPr>
      <w:rFonts w:eastAsia="Times New Roman"/>
      <w:color w:val="000000"/>
      <w:lang w:eastAsia="es-E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vistosa-nfasis6">
    <w:name w:val="Colorful Grid Accent 6"/>
    <w:basedOn w:val="Tablanormal"/>
    <w:uiPriority w:val="73"/>
    <w:rsid w:val="004A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BF78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4E54F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9"/>
    <w:rsid w:val="00694C5F"/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paragraph" w:styleId="Lista3">
    <w:name w:val="List 3"/>
    <w:basedOn w:val="Normal"/>
    <w:uiPriority w:val="99"/>
    <w:rsid w:val="00694C5F"/>
    <w:pPr>
      <w:ind w:left="849" w:hanging="283"/>
    </w:pPr>
    <w:rPr>
      <w:rFonts w:ascii="Calibri" w:eastAsia="Calibri" w:hAnsi="Calibri" w:cs="Calibri"/>
      <w:lang w:val="es-AR"/>
    </w:rPr>
  </w:style>
  <w:style w:type="paragraph" w:styleId="Encabezado">
    <w:name w:val="header"/>
    <w:basedOn w:val="Normal"/>
    <w:link w:val="EncabezadoCar"/>
    <w:uiPriority w:val="99"/>
    <w:rsid w:val="00694C5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94C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36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qFormat/>
    <w:rsid w:val="00363D4F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363D4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Textoindependiente2">
    <w:name w:val="Body Text 2"/>
    <w:basedOn w:val="Normal"/>
    <w:link w:val="Textoindependiente2Car"/>
    <w:rsid w:val="00363D4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63D4F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SinespaciadoCar">
    <w:name w:val="Sin espaciado Car"/>
    <w:link w:val="Sinespaciado"/>
    <w:rsid w:val="00363D4F"/>
    <w:rPr>
      <w:rFonts w:ascii="Calibri" w:eastAsia="Times New Roman" w:hAnsi="Calibri" w:cs="Times New Roman"/>
      <w:lang w:val="es-ES" w:eastAsia="es-ES"/>
    </w:rPr>
  </w:style>
  <w:style w:type="paragraph" w:customStyle="1" w:styleId="negronormal">
    <w:name w:val="negronormal"/>
    <w:basedOn w:val="Normal"/>
    <w:rsid w:val="003B3C0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character" w:customStyle="1" w:styleId="negronormal1">
    <w:name w:val="negronormal1"/>
    <w:basedOn w:val="Fuentedeprrafopredeter"/>
    <w:rsid w:val="003B3C02"/>
    <w:rPr>
      <w:rFonts w:ascii="Verdana" w:hAnsi="Verdana" w:hint="default"/>
      <w:color w:val="000000"/>
      <w:sz w:val="20"/>
      <w:szCs w:val="20"/>
    </w:rPr>
  </w:style>
  <w:style w:type="character" w:styleId="Hipervnculo">
    <w:name w:val="Hyperlink"/>
    <w:basedOn w:val="Fuentedeprrafopredeter"/>
    <w:rsid w:val="003B3C02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3B3C02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3C0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C02"/>
    <w:rPr>
      <w:rFonts w:ascii="Tahoma" w:eastAsiaTheme="minorEastAsia" w:hAnsi="Tahoma" w:cs="Tahoma"/>
      <w:sz w:val="16"/>
      <w:szCs w:val="16"/>
      <w:lang w:eastAsia="es-CO"/>
    </w:rPr>
  </w:style>
  <w:style w:type="table" w:styleId="Cuadrculamedia2-nfasis2">
    <w:name w:val="Medium Grid 2 Accent 2"/>
    <w:basedOn w:val="Tablanormal"/>
    <w:uiPriority w:val="68"/>
    <w:rsid w:val="003B3C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vistosa-nfasis2">
    <w:name w:val="Colorful Grid Accent 2"/>
    <w:basedOn w:val="Tablanormal"/>
    <w:uiPriority w:val="73"/>
    <w:rsid w:val="003B3C02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Piedepgina">
    <w:name w:val="footer"/>
    <w:basedOn w:val="Normal"/>
    <w:link w:val="PiedepginaCar"/>
    <w:uiPriority w:val="99"/>
    <w:semiHidden/>
    <w:unhideWhenUsed/>
    <w:rsid w:val="001F0D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0DC4"/>
  </w:style>
  <w:style w:type="paragraph" w:customStyle="1" w:styleId="ListParagraph2">
    <w:name w:val="List Paragraph2"/>
    <w:basedOn w:val="Normal"/>
    <w:qFormat/>
    <w:rsid w:val="00F570D2"/>
    <w:pPr>
      <w:ind w:left="720"/>
      <w:contextualSpacing/>
    </w:pPr>
    <w:rPr>
      <w:rFonts w:ascii="Trebuchet MS" w:eastAsia="Times New Roman" w:hAnsi="Trebuchet MS" w:cs="Times New Roman"/>
    </w:rPr>
  </w:style>
  <w:style w:type="paragraph" w:customStyle="1" w:styleId="ListParagraph1">
    <w:name w:val="List Paragraph1"/>
    <w:basedOn w:val="Normal"/>
    <w:rsid w:val="00F570D2"/>
    <w:pPr>
      <w:ind w:left="720"/>
    </w:pPr>
    <w:rPr>
      <w:rFonts w:ascii="Calibri" w:eastAsia="Times New Roman" w:hAnsi="Calibri" w:cs="Times New Roman"/>
      <w:lang w:eastAsia="es-CO"/>
    </w:rPr>
  </w:style>
  <w:style w:type="table" w:styleId="Tablaconcuadrcula2">
    <w:name w:val="Table Grid 2"/>
    <w:basedOn w:val="Tablanormal"/>
    <w:rsid w:val="00F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tulo">
    <w:name w:val="Subtitle"/>
    <w:basedOn w:val="Normal"/>
    <w:next w:val="Normal"/>
    <w:link w:val="SubttuloCar"/>
    <w:uiPriority w:val="99"/>
    <w:qFormat/>
    <w:rsid w:val="00760B3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/>
    </w:rPr>
  </w:style>
  <w:style w:type="character" w:customStyle="1" w:styleId="SubttuloCar">
    <w:name w:val="Subtítulo Car"/>
    <w:basedOn w:val="Fuentedeprrafopredeter"/>
    <w:link w:val="Subttulo"/>
    <w:uiPriority w:val="99"/>
    <w:rsid w:val="00760B35"/>
    <w:rPr>
      <w:rFonts w:ascii="Cambria" w:eastAsia="Times New Roman" w:hAnsi="Cambria" w:cs="Times New Roman"/>
      <w:i/>
      <w:iCs/>
      <w:color w:val="4F81BD"/>
      <w:spacing w:val="15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94C5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vistosa-nfasis1">
    <w:name w:val="Colorful List Accent 1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">
    <w:name w:val="Table Grid"/>
    <w:basedOn w:val="Tablanormal"/>
    <w:rsid w:val="002A300C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2A300C"/>
    <w:pPr>
      <w:ind w:left="720"/>
      <w:contextualSpacing/>
    </w:pPr>
    <w:rPr>
      <w:rFonts w:eastAsiaTheme="minorEastAsia"/>
      <w:lang w:eastAsia="es-CO"/>
    </w:rPr>
  </w:style>
  <w:style w:type="table" w:styleId="Listavistosa-nfasis5">
    <w:name w:val="Colorful List Accent 5"/>
    <w:basedOn w:val="Tablanormal"/>
    <w:uiPriority w:val="72"/>
    <w:rsid w:val="002A300C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B49FE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4A62AB"/>
    <w:pPr>
      <w:spacing w:after="0" w:line="240" w:lineRule="auto"/>
    </w:pPr>
    <w:rPr>
      <w:rFonts w:eastAsia="Times New Roman"/>
      <w:color w:val="000000"/>
      <w:lang w:eastAsia="es-E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vistosa-nfasis6">
    <w:name w:val="Colorful Grid Accent 6"/>
    <w:basedOn w:val="Tablanormal"/>
    <w:uiPriority w:val="73"/>
    <w:rsid w:val="004A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BF787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4E54F2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9"/>
    <w:rsid w:val="00694C5F"/>
    <w:rPr>
      <w:rFonts w:ascii="Times New Roman" w:eastAsia="Times New Roman" w:hAnsi="Times New Roman" w:cs="Times New Roman"/>
      <w:sz w:val="28"/>
      <w:szCs w:val="28"/>
      <w:lang w:val="es-MX" w:eastAsia="es-MX"/>
    </w:rPr>
  </w:style>
  <w:style w:type="paragraph" w:styleId="Lista3">
    <w:name w:val="List 3"/>
    <w:basedOn w:val="Normal"/>
    <w:uiPriority w:val="99"/>
    <w:rsid w:val="00694C5F"/>
    <w:pPr>
      <w:ind w:left="849" w:hanging="283"/>
    </w:pPr>
    <w:rPr>
      <w:rFonts w:ascii="Calibri" w:eastAsia="Calibri" w:hAnsi="Calibri" w:cs="Calibri"/>
      <w:lang w:val="es-AR"/>
    </w:rPr>
  </w:style>
  <w:style w:type="paragraph" w:styleId="Encabezado">
    <w:name w:val="header"/>
    <w:basedOn w:val="Normal"/>
    <w:link w:val="EncabezadoCar"/>
    <w:uiPriority w:val="99"/>
    <w:rsid w:val="00694C5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94C5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36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link w:val="SinespaciadoCar"/>
    <w:qFormat/>
    <w:rsid w:val="00363D4F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363D4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  <w:style w:type="paragraph" w:styleId="Textoindependiente2">
    <w:name w:val="Body Text 2"/>
    <w:basedOn w:val="Normal"/>
    <w:link w:val="Textoindependiente2Car"/>
    <w:rsid w:val="00363D4F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63D4F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SinespaciadoCar">
    <w:name w:val="Sin espaciado Car"/>
    <w:link w:val="Sinespaciado"/>
    <w:rsid w:val="00363D4F"/>
    <w:rPr>
      <w:rFonts w:ascii="Calibri" w:eastAsia="Times New Roman" w:hAnsi="Calibri" w:cs="Times New Roman"/>
      <w:lang w:val="es-ES" w:eastAsia="es-ES"/>
    </w:rPr>
  </w:style>
  <w:style w:type="paragraph" w:customStyle="1" w:styleId="negronormal">
    <w:name w:val="negronormal"/>
    <w:basedOn w:val="Normal"/>
    <w:rsid w:val="003B3C0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character" w:customStyle="1" w:styleId="negronormal1">
    <w:name w:val="negronormal1"/>
    <w:basedOn w:val="Fuentedeprrafopredeter"/>
    <w:rsid w:val="003B3C02"/>
    <w:rPr>
      <w:rFonts w:ascii="Verdana" w:hAnsi="Verdana" w:hint="default"/>
      <w:color w:val="000000"/>
      <w:sz w:val="20"/>
      <w:szCs w:val="20"/>
    </w:rPr>
  </w:style>
  <w:style w:type="character" w:styleId="Hipervnculo">
    <w:name w:val="Hyperlink"/>
    <w:basedOn w:val="Fuentedeprrafopredeter"/>
    <w:rsid w:val="003B3C02"/>
    <w:rPr>
      <w:color w:val="990000"/>
      <w:u w:val="single"/>
    </w:rPr>
  </w:style>
  <w:style w:type="table" w:styleId="Cuadrculamedia1-nfasis5">
    <w:name w:val="Medium Grid 1 Accent 5"/>
    <w:basedOn w:val="Tablanormal"/>
    <w:uiPriority w:val="67"/>
    <w:rsid w:val="003B3C02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3C0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3C02"/>
    <w:rPr>
      <w:rFonts w:ascii="Tahoma" w:eastAsiaTheme="minorEastAsia" w:hAnsi="Tahoma" w:cs="Tahoma"/>
      <w:sz w:val="16"/>
      <w:szCs w:val="16"/>
      <w:lang w:eastAsia="es-CO"/>
    </w:rPr>
  </w:style>
  <w:style w:type="table" w:styleId="Cuadrculamedia2-nfasis2">
    <w:name w:val="Medium Grid 2 Accent 2"/>
    <w:basedOn w:val="Tablanormal"/>
    <w:uiPriority w:val="68"/>
    <w:rsid w:val="003B3C0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vistosa-nfasis2">
    <w:name w:val="Colorful Grid Accent 2"/>
    <w:basedOn w:val="Tablanormal"/>
    <w:uiPriority w:val="73"/>
    <w:rsid w:val="003B3C02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Piedepgina">
    <w:name w:val="footer"/>
    <w:basedOn w:val="Normal"/>
    <w:link w:val="PiedepginaCar"/>
    <w:uiPriority w:val="99"/>
    <w:semiHidden/>
    <w:unhideWhenUsed/>
    <w:rsid w:val="001F0D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F0DC4"/>
  </w:style>
  <w:style w:type="paragraph" w:customStyle="1" w:styleId="ListParagraph2">
    <w:name w:val="List Paragraph2"/>
    <w:basedOn w:val="Normal"/>
    <w:qFormat/>
    <w:rsid w:val="00F570D2"/>
    <w:pPr>
      <w:ind w:left="720"/>
      <w:contextualSpacing/>
    </w:pPr>
    <w:rPr>
      <w:rFonts w:ascii="Trebuchet MS" w:eastAsia="Times New Roman" w:hAnsi="Trebuchet MS" w:cs="Times New Roman"/>
    </w:rPr>
  </w:style>
  <w:style w:type="paragraph" w:customStyle="1" w:styleId="ListParagraph1">
    <w:name w:val="List Paragraph1"/>
    <w:basedOn w:val="Normal"/>
    <w:rsid w:val="00F570D2"/>
    <w:pPr>
      <w:ind w:left="720"/>
    </w:pPr>
    <w:rPr>
      <w:rFonts w:ascii="Calibri" w:eastAsia="Times New Roman" w:hAnsi="Calibri" w:cs="Times New Roman"/>
      <w:lang w:eastAsia="es-CO"/>
    </w:rPr>
  </w:style>
  <w:style w:type="table" w:styleId="Tablaconcuadrcula2">
    <w:name w:val="Table Grid 2"/>
    <w:basedOn w:val="Tablanormal"/>
    <w:rsid w:val="00F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tulo">
    <w:name w:val="Subtitle"/>
    <w:basedOn w:val="Normal"/>
    <w:next w:val="Normal"/>
    <w:link w:val="SubttuloCar"/>
    <w:uiPriority w:val="99"/>
    <w:qFormat/>
    <w:rsid w:val="00760B3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ubttuloCar">
    <w:name w:val="Subtítulo Car"/>
    <w:basedOn w:val="Fuentedeprrafopredeter"/>
    <w:link w:val="Subttulo"/>
    <w:uiPriority w:val="99"/>
    <w:rsid w:val="00760B3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06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4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5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1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8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86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414459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166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87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05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50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870723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862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409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63427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7671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700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7CE9-014D-4F93-84B4-2A29B583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5509</Words>
  <Characters>30300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Familiar</Company>
  <LinksUpToDate>false</LinksUpToDate>
  <CharactersWithSpaces>35738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Fe y Alegria A 2</cp:lastModifiedBy>
  <cp:revision>2</cp:revision>
  <dcterms:created xsi:type="dcterms:W3CDTF">2012-05-29T20:54:00Z</dcterms:created>
  <dcterms:modified xsi:type="dcterms:W3CDTF">2012-05-29T20:54:00Z</dcterms:modified>
</cp:coreProperties>
</file>